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3111CB" w:rsidP="00E06FCB">
      <w:pPr>
        <w:rPr>
          <w:rFonts w:ascii="Arial" w:hAnsi="Arial" w:cs="Arial"/>
          <w:sz w:val="32"/>
        </w:rPr>
      </w:pPr>
      <w:r w:rsidRPr="003111CB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5" o:title=""/>
                      </v:shape>
                      <o:OLEObject Type="Embed" ProgID="Unknown" ShapeID="_x0000_i1026" DrawAspect="Content" ObjectID="_1554640163" r:id="rId6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751492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0B6946">
        <w:rPr>
          <w:rFonts w:asciiTheme="minorHAnsi" w:hAnsiTheme="minorHAnsi" w:cs="Arial"/>
        </w:rPr>
        <w:t>5</w:t>
      </w:r>
      <w:r w:rsidRPr="00751492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</w:t>
      </w:r>
      <w:r w:rsidR="000B6946">
        <w:rPr>
          <w:rFonts w:asciiTheme="minorHAnsi" w:hAnsiTheme="minorHAnsi" w:cs="Arial"/>
        </w:rPr>
        <w:t>April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947DDE">
        <w:rPr>
          <w:rFonts w:asciiTheme="minorHAnsi" w:hAnsiTheme="minorHAnsi" w:cs="Arial"/>
        </w:rPr>
        <w:t>7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E06FCB" w:rsidRPr="000B6946" w:rsidRDefault="00B509D3" w:rsidP="00E06FCB">
      <w:pPr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24"/>
        </w:rPr>
        <w:t>Repps with Bastwick</w:t>
      </w:r>
      <w:r w:rsidR="00E06FCB" w:rsidRPr="000B6946">
        <w:rPr>
          <w:rFonts w:asciiTheme="minorHAnsi" w:hAnsiTheme="minorHAnsi" w:cs="Arial"/>
          <w:sz w:val="24"/>
        </w:rPr>
        <w:t xml:space="preserve"> </w:t>
      </w:r>
      <w:r w:rsidR="007C0ADD">
        <w:rPr>
          <w:rFonts w:asciiTheme="minorHAnsi" w:hAnsiTheme="minorHAnsi" w:cs="Arial"/>
          <w:sz w:val="24"/>
        </w:rPr>
        <w:t xml:space="preserve">Annual </w:t>
      </w:r>
      <w:r w:rsidR="00E06FCB" w:rsidRPr="000B6946">
        <w:rPr>
          <w:rFonts w:asciiTheme="minorHAnsi" w:hAnsiTheme="minorHAnsi" w:cs="Arial"/>
          <w:sz w:val="24"/>
        </w:rPr>
        <w:t xml:space="preserve">Parish Council Meeting </w:t>
      </w:r>
      <w:r>
        <w:rPr>
          <w:rFonts w:asciiTheme="minorHAnsi" w:hAnsiTheme="minorHAnsi" w:cs="Arial"/>
          <w:sz w:val="24"/>
        </w:rPr>
        <w:t>will</w:t>
      </w:r>
      <w:r w:rsidR="00E06FCB" w:rsidRPr="000B6946">
        <w:rPr>
          <w:rFonts w:asciiTheme="minorHAnsi" w:hAnsiTheme="minorHAnsi" w:cs="Arial"/>
          <w:sz w:val="24"/>
        </w:rPr>
        <w:t xml:space="preserve"> be held on Tuesday </w:t>
      </w:r>
      <w:r w:rsidR="000B6946" w:rsidRPr="000B6946">
        <w:rPr>
          <w:rFonts w:asciiTheme="minorHAnsi" w:hAnsiTheme="minorHAnsi" w:cs="Arial"/>
          <w:sz w:val="24"/>
        </w:rPr>
        <w:t>2</w:t>
      </w:r>
      <w:r w:rsidR="000B6946" w:rsidRPr="000B6946">
        <w:rPr>
          <w:rFonts w:asciiTheme="minorHAnsi" w:hAnsiTheme="minorHAnsi" w:cs="Arial"/>
          <w:sz w:val="24"/>
          <w:vertAlign w:val="superscript"/>
        </w:rPr>
        <w:t>nd</w:t>
      </w:r>
      <w:r w:rsidR="000B6946" w:rsidRPr="000B6946">
        <w:rPr>
          <w:rFonts w:asciiTheme="minorHAnsi" w:hAnsiTheme="minorHAnsi" w:cs="Arial"/>
          <w:sz w:val="24"/>
        </w:rPr>
        <w:t xml:space="preserve"> May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>2017 in the Village Hall commencing at 8 pm.</w:t>
      </w:r>
      <w:r>
        <w:rPr>
          <w:rFonts w:asciiTheme="minorHAnsi" w:hAnsiTheme="minorHAnsi" w:cs="Arial"/>
          <w:sz w:val="24"/>
        </w:rPr>
        <w:t xml:space="preserve">  All parishioners are invited to attend.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9941A6" w:rsidRPr="00916B61" w:rsidRDefault="009941A6" w:rsidP="00E06FCB">
      <w:pPr>
        <w:rPr>
          <w:rFonts w:asciiTheme="minorHAnsi" w:hAnsiTheme="minorHAnsi" w:cs="Arial"/>
        </w:rPr>
      </w:pPr>
    </w:p>
    <w:p w:rsidR="00E06FCB" w:rsidRPr="009941A6" w:rsidRDefault="00947DDE" w:rsidP="00E06FCB">
      <w:pPr>
        <w:rPr>
          <w:rFonts w:asciiTheme="minorHAnsi" w:hAnsiTheme="minorHAnsi" w:cs="Arial"/>
          <w:sz w:val="22"/>
        </w:rPr>
      </w:pPr>
      <w:r w:rsidRPr="009941A6">
        <w:rPr>
          <w:rFonts w:ascii="Bradley Hand ITC" w:hAnsi="Bradley Hand ITC" w:cs="Arial"/>
          <w:sz w:val="28"/>
          <w:szCs w:val="24"/>
        </w:rPr>
        <w:t>Claudia Dickson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  <w:proofErr w:type="gramStart"/>
      <w:r w:rsidRPr="000B6946">
        <w:rPr>
          <w:rFonts w:asciiTheme="minorHAnsi" w:hAnsiTheme="minorHAnsi" w:cs="Arial"/>
          <w:sz w:val="24"/>
        </w:rPr>
        <w:t>AGENDA.</w:t>
      </w:r>
      <w:proofErr w:type="gramEnd"/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5B4FEB" w:rsidRDefault="000C30E5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Election of Chair and </w:t>
      </w:r>
      <w:r w:rsidR="007C0ADD">
        <w:rPr>
          <w:rFonts w:asciiTheme="minorHAnsi" w:hAnsiTheme="minorHAnsi" w:cs="Arial"/>
          <w:sz w:val="24"/>
        </w:rPr>
        <w:t>Vice-Chair</w:t>
      </w:r>
    </w:p>
    <w:p w:rsidR="005B4FEB" w:rsidRDefault="000C30E5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Declarations of Acc</w:t>
      </w:r>
      <w:r w:rsidR="007C0ADD">
        <w:rPr>
          <w:rFonts w:asciiTheme="minorHAnsi" w:hAnsiTheme="minorHAnsi" w:cs="Arial"/>
          <w:sz w:val="24"/>
        </w:rPr>
        <w:t>eptance of Office</w:t>
      </w:r>
    </w:p>
    <w:p w:rsidR="005B4FEB" w:rsidRDefault="005B4FE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Election o</w:t>
      </w:r>
      <w:r w:rsidR="007C0ADD">
        <w:rPr>
          <w:rFonts w:asciiTheme="minorHAnsi" w:hAnsiTheme="minorHAnsi" w:cs="Arial"/>
          <w:sz w:val="24"/>
        </w:rPr>
        <w:t>f Responsible Financial Officer</w:t>
      </w:r>
    </w:p>
    <w:p w:rsidR="005B4FEB" w:rsidRDefault="005B4FE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Review</w:t>
      </w:r>
      <w:r w:rsidR="007C0ADD">
        <w:rPr>
          <w:rFonts w:asciiTheme="minorHAnsi" w:hAnsiTheme="minorHAnsi" w:cs="Arial"/>
          <w:sz w:val="24"/>
        </w:rPr>
        <w:t xml:space="preserve"> of</w:t>
      </w:r>
      <w:r>
        <w:rPr>
          <w:rFonts w:asciiTheme="minorHAnsi" w:hAnsiTheme="minorHAnsi" w:cs="Arial"/>
          <w:sz w:val="24"/>
        </w:rPr>
        <w:t xml:space="preserve"> Registers of Interest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E06FC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5B4FEB" w:rsidRDefault="005B4FEB" w:rsidP="007C0ADD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Annual Resolutions</w:t>
      </w:r>
    </w:p>
    <w:p w:rsidR="007C0ADD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Annual Risk Assessment and Policy Review</w:t>
      </w:r>
    </w:p>
    <w:p w:rsidR="007C0ADD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Schedule of Assets</w:t>
      </w:r>
    </w:p>
    <w:p w:rsidR="007C0ADD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appoint a member of the Council to undertake periodic review of the administration and accounting procedures</w:t>
      </w:r>
    </w:p>
    <w:p w:rsidR="007C0ADD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consider an Insurance provider for 2017/18</w:t>
      </w:r>
    </w:p>
    <w:p w:rsidR="007C0ADD" w:rsidRPr="007C0ADD" w:rsidRDefault="007C0ADD" w:rsidP="007C0ADD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approve the schedule of meetings for 2017/18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Pr="000B6946" w:rsidRDefault="00E06FCB" w:rsidP="00E06FCB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E06FCB" w:rsidRDefault="00E06FCB" w:rsidP="007C0AD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Financial and administration matters</w:t>
      </w:r>
    </w:p>
    <w:p w:rsid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Invoices to approve for payment</w:t>
      </w:r>
    </w:p>
    <w:p w:rsid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Approval of the Governance Statement of the Annual Return</w:t>
      </w:r>
    </w:p>
    <w:p w:rsidR="007C0ADD" w:rsidRP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Approval of the Accounting Statements of the Annual Return </w:t>
      </w:r>
    </w:p>
    <w:p w:rsidR="00E06FCB" w:rsidRPr="000B6946" w:rsidRDefault="007C0ADD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Planning matters</w:t>
      </w:r>
    </w:p>
    <w:p w:rsidR="00E06FCB" w:rsidRPr="000B6946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Pr="000B6946" w:rsidRDefault="00E06FCB" w:rsidP="00E06FCB">
      <w:pPr>
        <w:tabs>
          <w:tab w:val="left" w:pos="418"/>
        </w:tabs>
        <w:spacing w:line="360" w:lineRule="auto"/>
        <w:ind w:left="418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 xml:space="preserve">The next meeting will be held on </w:t>
      </w:r>
      <w:r w:rsidR="000B6946" w:rsidRPr="000B6946">
        <w:rPr>
          <w:rFonts w:asciiTheme="minorHAnsi" w:hAnsiTheme="minorHAnsi" w:cs="Arial"/>
          <w:sz w:val="24"/>
          <w:szCs w:val="22"/>
        </w:rPr>
        <w:t>6</w:t>
      </w:r>
      <w:r w:rsidR="000B6946" w:rsidRPr="000B6946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0B6946" w:rsidRPr="000B6946">
        <w:rPr>
          <w:rFonts w:asciiTheme="minorHAnsi" w:hAnsiTheme="minorHAnsi" w:cs="Arial"/>
          <w:sz w:val="24"/>
          <w:szCs w:val="22"/>
        </w:rPr>
        <w:t xml:space="preserve"> June</w:t>
      </w:r>
      <w:r w:rsidRPr="000B6946">
        <w:rPr>
          <w:rFonts w:asciiTheme="minorHAnsi" w:hAnsiTheme="minorHAnsi" w:cs="Arial"/>
          <w:sz w:val="24"/>
          <w:szCs w:val="22"/>
        </w:rPr>
        <w:t xml:space="preserve"> 2017, in the Village Hall, commencing at 8 pm.</w:t>
      </w:r>
    </w:p>
    <w:p w:rsidR="00E06FCB" w:rsidRDefault="00E06FCB" w:rsidP="007C0ADD">
      <w:pPr>
        <w:tabs>
          <w:tab w:val="left" w:pos="418"/>
        </w:tabs>
      </w:pPr>
    </w:p>
    <w:sectPr w:rsidR="00E06FCB" w:rsidSect="00040474">
      <w:pgSz w:w="11906" w:h="16838"/>
      <w:pgMar w:top="0" w:right="1416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F12B8"/>
    <w:rsid w:val="00004F47"/>
    <w:rsid w:val="00083C2E"/>
    <w:rsid w:val="000B6946"/>
    <w:rsid w:val="000C30E5"/>
    <w:rsid w:val="002F6DBE"/>
    <w:rsid w:val="003111CB"/>
    <w:rsid w:val="003A5C03"/>
    <w:rsid w:val="003D453E"/>
    <w:rsid w:val="004140F4"/>
    <w:rsid w:val="004205E4"/>
    <w:rsid w:val="00542161"/>
    <w:rsid w:val="00557010"/>
    <w:rsid w:val="005B4FEB"/>
    <w:rsid w:val="007025EC"/>
    <w:rsid w:val="00751492"/>
    <w:rsid w:val="00761435"/>
    <w:rsid w:val="00766CC1"/>
    <w:rsid w:val="007C0ADD"/>
    <w:rsid w:val="007E5D54"/>
    <w:rsid w:val="007F397C"/>
    <w:rsid w:val="008751CB"/>
    <w:rsid w:val="00875CDC"/>
    <w:rsid w:val="00947DDE"/>
    <w:rsid w:val="009941A6"/>
    <w:rsid w:val="00A577F4"/>
    <w:rsid w:val="00AD2B32"/>
    <w:rsid w:val="00AD718B"/>
    <w:rsid w:val="00B509D3"/>
    <w:rsid w:val="00B7411E"/>
    <w:rsid w:val="00BF12B8"/>
    <w:rsid w:val="00C2048F"/>
    <w:rsid w:val="00C45DD8"/>
    <w:rsid w:val="00C56705"/>
    <w:rsid w:val="00CF2BDB"/>
    <w:rsid w:val="00D60535"/>
    <w:rsid w:val="00DE60B9"/>
    <w:rsid w:val="00E06F28"/>
    <w:rsid w:val="00E06FCB"/>
    <w:rsid w:val="00EE0A7C"/>
    <w:rsid w:val="00F00167"/>
    <w:rsid w:val="00F50F34"/>
    <w:rsid w:val="00F65D5A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4</cp:revision>
  <cp:lastPrinted>2017-04-25T14:42:00Z</cp:lastPrinted>
  <dcterms:created xsi:type="dcterms:W3CDTF">2017-04-25T14:03:00Z</dcterms:created>
  <dcterms:modified xsi:type="dcterms:W3CDTF">2017-04-25T14:43:00Z</dcterms:modified>
</cp:coreProperties>
</file>