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6570B9" w14:textId="77777777" w:rsidR="00832AB5" w:rsidRDefault="00B80DA9" w:rsidP="00FD4B34">
      <w:r>
        <w:rPr>
          <w:noProof/>
          <w:lang w:eastAsia="en-GB"/>
        </w:rPr>
        <w:pict w14:anchorId="621CE5F7">
          <v:shapetype id="_x0000_t202" coordsize="21600,21600" o:spt="202" path="m,l,21600r21600,l21600,xe">
            <v:stroke joinstyle="miter"/>
            <v:path gradientshapeok="t" o:connecttype="rect"/>
          </v:shapetype>
          <v:shape id="_x0000_s1026" type="#_x0000_t202" style="position:absolute;margin-left:102.25pt;margin-top:9.35pt;width:311.5pt;height:99.45pt;z-index:251660288" stroked="f">
            <v:textbox style="mso-next-textbox:#_x0000_s1026">
              <w:txbxContent>
                <w:p w14:paraId="144214FB" w14:textId="77777777" w:rsidR="005C5D28" w:rsidRDefault="00FD4B34" w:rsidP="005C5D28">
                  <w:pPr>
                    <w:spacing w:after="0" w:line="240" w:lineRule="auto"/>
                    <w:jc w:val="center"/>
                    <w:rPr>
                      <w:rFonts w:asciiTheme="majorHAnsi" w:hAnsiTheme="majorHAnsi" w:cs="FrankRuehl"/>
                      <w:b/>
                      <w:sz w:val="36"/>
                      <w:szCs w:val="36"/>
                    </w:rPr>
                  </w:pPr>
                  <w:r w:rsidRPr="008604FC">
                    <w:rPr>
                      <w:rFonts w:asciiTheme="majorHAnsi" w:hAnsiTheme="majorHAnsi" w:cs="FrankRuehl"/>
                      <w:b/>
                      <w:sz w:val="36"/>
                      <w:szCs w:val="36"/>
                    </w:rPr>
                    <w:t>Repps with Bastwick Parish Council Newsletter</w:t>
                  </w:r>
                  <w:r w:rsidR="005C5D28">
                    <w:rPr>
                      <w:rFonts w:asciiTheme="majorHAnsi" w:hAnsiTheme="majorHAnsi" w:cs="FrankRuehl"/>
                      <w:b/>
                      <w:sz w:val="36"/>
                      <w:szCs w:val="36"/>
                    </w:rPr>
                    <w:t xml:space="preserve"> </w:t>
                  </w:r>
                  <w:r w:rsidR="000753A3">
                    <w:rPr>
                      <w:rFonts w:asciiTheme="majorHAnsi" w:hAnsiTheme="majorHAnsi" w:cs="FrankRuehl"/>
                      <w:b/>
                      <w:sz w:val="36"/>
                      <w:szCs w:val="36"/>
                    </w:rPr>
                    <w:t>M</w:t>
                  </w:r>
                  <w:r w:rsidR="00A77F8E">
                    <w:rPr>
                      <w:rFonts w:asciiTheme="majorHAnsi" w:hAnsiTheme="majorHAnsi" w:cs="FrankRuehl"/>
                      <w:b/>
                      <w:sz w:val="36"/>
                      <w:szCs w:val="36"/>
                    </w:rPr>
                    <w:t xml:space="preserve">ay </w:t>
                  </w:r>
                  <w:r w:rsidR="005C5D28">
                    <w:rPr>
                      <w:rFonts w:asciiTheme="majorHAnsi" w:hAnsiTheme="majorHAnsi" w:cs="FrankRuehl"/>
                      <w:b/>
                      <w:sz w:val="36"/>
                      <w:szCs w:val="36"/>
                    </w:rPr>
                    <w:t>201</w:t>
                  </w:r>
                  <w:r w:rsidR="00A77F8E">
                    <w:rPr>
                      <w:rFonts w:asciiTheme="majorHAnsi" w:hAnsiTheme="majorHAnsi" w:cs="FrankRuehl"/>
                      <w:b/>
                      <w:sz w:val="36"/>
                      <w:szCs w:val="36"/>
                    </w:rPr>
                    <w:t>8</w:t>
                  </w:r>
                  <w:r w:rsidR="005C5D28">
                    <w:rPr>
                      <w:rFonts w:asciiTheme="majorHAnsi" w:hAnsiTheme="majorHAnsi" w:cs="FrankRuehl"/>
                      <w:b/>
                      <w:sz w:val="36"/>
                      <w:szCs w:val="36"/>
                    </w:rPr>
                    <w:t xml:space="preserve"> </w:t>
                  </w:r>
                </w:p>
                <w:p w14:paraId="462B8E71" w14:textId="77777777" w:rsidR="00FD4B34" w:rsidRDefault="00604147" w:rsidP="005C5D28">
                  <w:pPr>
                    <w:spacing w:after="0" w:line="240" w:lineRule="auto"/>
                    <w:jc w:val="center"/>
                    <w:rPr>
                      <w:rFonts w:asciiTheme="majorHAnsi" w:hAnsiTheme="majorHAnsi" w:cs="FrankRuehl"/>
                      <w:b/>
                      <w:sz w:val="36"/>
                      <w:szCs w:val="36"/>
                    </w:rPr>
                  </w:pPr>
                  <w:r>
                    <w:rPr>
                      <w:rFonts w:asciiTheme="majorHAnsi" w:hAnsiTheme="majorHAnsi" w:cs="FrankRuehl"/>
                      <w:b/>
                      <w:sz w:val="36"/>
                      <w:szCs w:val="36"/>
                    </w:rPr>
                    <w:t>Issue 1</w:t>
                  </w:r>
                  <w:r w:rsidR="000753A3">
                    <w:rPr>
                      <w:rFonts w:asciiTheme="majorHAnsi" w:hAnsiTheme="majorHAnsi" w:cs="FrankRuehl"/>
                      <w:b/>
                      <w:sz w:val="36"/>
                      <w:szCs w:val="36"/>
                    </w:rPr>
                    <w:t>5</w:t>
                  </w:r>
                </w:p>
                <w:p w14:paraId="100453CE" w14:textId="77777777" w:rsidR="007F07A2" w:rsidRPr="003A7FD5" w:rsidRDefault="007F07A2" w:rsidP="003A7FD5">
                  <w:r>
                    <w:rPr>
                      <w:b/>
                      <w:sz w:val="24"/>
                      <w:szCs w:val="24"/>
                    </w:rPr>
                    <w:t>Produced on behalf of Repps with Bastwick Parish C</w:t>
                  </w:r>
                  <w:r w:rsidRPr="002532F1">
                    <w:rPr>
                      <w:b/>
                      <w:sz w:val="24"/>
                      <w:szCs w:val="24"/>
                    </w:rPr>
                    <w:t>ouncil</w:t>
                  </w:r>
                  <w:r>
                    <w:rPr>
                      <w:b/>
                      <w:sz w:val="24"/>
                      <w:szCs w:val="24"/>
                    </w:rPr>
                    <w:t xml:space="preserve">. </w:t>
                  </w:r>
                </w:p>
              </w:txbxContent>
            </v:textbox>
          </v:shape>
        </w:pict>
      </w:r>
      <w:r w:rsidR="00832AB5">
        <w:t xml:space="preserve"> </w:t>
      </w:r>
      <w:r w:rsidR="00C30EDF">
        <w:rPr>
          <w:rFonts w:asciiTheme="majorHAnsi" w:hAnsiTheme="majorHAnsi" w:cs="FrankRuehl"/>
          <w:b/>
          <w:noProof/>
          <w:sz w:val="28"/>
          <w:szCs w:val="36"/>
          <w:lang w:eastAsia="en-GB"/>
        </w:rPr>
        <w:drawing>
          <wp:inline distT="0" distB="0" distL="0" distR="0" wp14:anchorId="09AF2AD2" wp14:editId="200A77F5">
            <wp:extent cx="1246224" cy="1241870"/>
            <wp:effectExtent l="19050" t="0" r="0" b="0"/>
            <wp:docPr id="9" name="Picture 9" descr="C:\Users\Claudia\AppData\Local\Microsoft\Windows\INetCache\IE\JX7DPWTQ\96481,1331637892,1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Claudia\AppData\Local\Microsoft\Windows\INetCache\IE\JX7DPWTQ\96481,1331637892,15[1].jpg"/>
                    <pic:cNvPicPr>
                      <a:picLocks noChangeAspect="1" noChangeArrowheads="1"/>
                    </pic:cNvPicPr>
                  </pic:nvPicPr>
                  <pic:blipFill>
                    <a:blip r:embed="rId5" cstate="print"/>
                    <a:srcRect r="10239"/>
                    <a:stretch>
                      <a:fillRect/>
                    </a:stretch>
                  </pic:blipFill>
                  <pic:spPr bwMode="auto">
                    <a:xfrm>
                      <a:off x="0" y="0"/>
                      <a:ext cx="1247858" cy="1243498"/>
                    </a:xfrm>
                    <a:prstGeom prst="rect">
                      <a:avLst/>
                    </a:prstGeom>
                    <a:noFill/>
                    <a:ln w="9525">
                      <a:noFill/>
                      <a:miter lim="800000"/>
                      <a:headEnd/>
                      <a:tailEnd/>
                    </a:ln>
                  </pic:spPr>
                </pic:pic>
              </a:graphicData>
            </a:graphic>
          </wp:inline>
        </w:drawing>
      </w:r>
      <w:r w:rsidR="00932613">
        <w:t xml:space="preserve"> </w:t>
      </w:r>
      <w:r w:rsidR="00832AB5">
        <w:t xml:space="preserve">  </w:t>
      </w:r>
      <w:r w:rsidR="00932613">
        <w:t xml:space="preserve">         </w:t>
      </w:r>
      <w:r w:rsidR="00832AB5">
        <w:t xml:space="preserve">                                                                                                                           </w:t>
      </w:r>
      <w:r w:rsidR="00CB34FA">
        <w:object w:dxaOrig="3840" w:dyaOrig="4141" w14:anchorId="4CA8B8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5.25pt;height:102.75pt" o:ole="" fillcolor="window">
            <v:imagedata r:id="rId6" o:title=""/>
          </v:shape>
          <o:OLEObject Type="Embed" ProgID="Unknown" ShapeID="_x0000_i1025" DrawAspect="Content" ObjectID="_1588241766" r:id="rId7"/>
        </w:object>
      </w:r>
    </w:p>
    <w:p w14:paraId="2BA20F7F" w14:textId="77777777" w:rsidR="00FD4B34" w:rsidRDefault="00B80DA9" w:rsidP="00FD4B34">
      <w:pPr>
        <w:spacing w:after="0" w:line="240" w:lineRule="auto"/>
        <w:jc w:val="center"/>
        <w:rPr>
          <w:rFonts w:ascii="Century Gothic" w:hAnsi="Century Gothic"/>
          <w:sz w:val="20"/>
          <w:szCs w:val="20"/>
        </w:rPr>
      </w:pPr>
      <w:r>
        <w:rPr>
          <w:rFonts w:ascii="Century Gothic" w:hAnsi="Century Gothic"/>
          <w:i/>
          <w:sz w:val="24"/>
          <w:szCs w:val="24"/>
        </w:rPr>
        <w:pict w14:anchorId="7FB2B0E4">
          <v:shape id="_x0000_s1059" type="#_x0000_t202" style="position:absolute;left:0;text-align:left;margin-left:377.4pt;margin-top:1.4pt;width:162pt;height:152.45pt;z-index:251677696" strokecolor="#00b050" strokeweight="3pt">
            <v:stroke dashstyle="1 1"/>
            <v:textbox style="mso-next-textbox:#_x0000_s1059">
              <w:txbxContent>
                <w:p w14:paraId="22B82A13" w14:textId="77777777" w:rsidR="008A6690" w:rsidRPr="008A04E5" w:rsidRDefault="008A6690" w:rsidP="008A6690">
                  <w:pPr>
                    <w:pStyle w:val="NoSpacing"/>
                    <w:jc w:val="center"/>
                    <w:rPr>
                      <w:rFonts w:cs="Arial"/>
                      <w:b/>
                      <w:sz w:val="28"/>
                      <w:szCs w:val="28"/>
                    </w:rPr>
                  </w:pPr>
                  <w:r w:rsidRPr="008A04E5">
                    <w:rPr>
                      <w:rFonts w:cs="Arial"/>
                      <w:b/>
                      <w:sz w:val="28"/>
                      <w:szCs w:val="28"/>
                    </w:rPr>
                    <w:t>Recycling News</w:t>
                  </w:r>
                </w:p>
                <w:p w14:paraId="0E32D80C" w14:textId="77777777" w:rsidR="008A6690" w:rsidRDefault="008A6690" w:rsidP="008A6690">
                  <w:pPr>
                    <w:pStyle w:val="NoSpacing"/>
                    <w:jc w:val="center"/>
                  </w:pPr>
                </w:p>
                <w:p w14:paraId="4F97003A" w14:textId="77777777" w:rsidR="008A6690" w:rsidRPr="00B126BC" w:rsidRDefault="008A6690" w:rsidP="008A6690">
                  <w:pPr>
                    <w:pStyle w:val="NoSpacing"/>
                    <w:jc w:val="center"/>
                    <w:rPr>
                      <w:rFonts w:cs="Arial"/>
                      <w:sz w:val="32"/>
                      <w:szCs w:val="28"/>
                    </w:rPr>
                  </w:pPr>
                  <w:r w:rsidRPr="00B126BC">
                    <w:rPr>
                      <w:sz w:val="24"/>
                    </w:rPr>
                    <w:t xml:space="preserve">Please continue to recycle your glass and textiles in the bins at the Village Hall and help raise funds for the </w:t>
                  </w:r>
                  <w:r w:rsidR="00B126BC" w:rsidRPr="00B126BC">
                    <w:rPr>
                      <w:sz w:val="24"/>
                    </w:rPr>
                    <w:t>Christmas Fuel Trust Grants</w:t>
                  </w:r>
                  <w:r w:rsidRPr="00B126BC">
                    <w:rPr>
                      <w:sz w:val="24"/>
                    </w:rPr>
                    <w:t>.</w:t>
                  </w:r>
                </w:p>
                <w:p w14:paraId="6EF08FED" w14:textId="77777777" w:rsidR="008A6690" w:rsidRPr="00B126BC" w:rsidRDefault="008A6690" w:rsidP="008A6690">
                  <w:pPr>
                    <w:pStyle w:val="NoSpacing"/>
                    <w:jc w:val="center"/>
                    <w:rPr>
                      <w:sz w:val="24"/>
                    </w:rPr>
                  </w:pPr>
                  <w:r w:rsidRPr="00B126BC">
                    <w:rPr>
                      <w:sz w:val="24"/>
                    </w:rPr>
                    <w:t>Many thanks to those already using them.</w:t>
                  </w:r>
                </w:p>
                <w:p w14:paraId="1DCE75A7" w14:textId="77777777" w:rsidR="008A6690" w:rsidRDefault="008A6690" w:rsidP="008A6690">
                  <w:pPr>
                    <w:rPr>
                      <w:rFonts w:ascii="Arial" w:hAnsi="Arial" w:cs="Arial"/>
                      <w:b/>
                      <w:sz w:val="24"/>
                      <w:szCs w:val="24"/>
                    </w:rPr>
                  </w:pPr>
                </w:p>
                <w:p w14:paraId="14845991" w14:textId="77777777" w:rsidR="008A6690" w:rsidRPr="00256201" w:rsidRDefault="008A6690" w:rsidP="008A6690">
                  <w:pPr>
                    <w:rPr>
                      <w:rFonts w:ascii="Arial" w:hAnsi="Arial" w:cs="Arial"/>
                      <w:b/>
                      <w:sz w:val="24"/>
                      <w:szCs w:val="24"/>
                    </w:rPr>
                  </w:pPr>
                </w:p>
              </w:txbxContent>
            </v:textbox>
          </v:shape>
        </w:pict>
      </w:r>
      <w:r>
        <w:rPr>
          <w:rFonts w:ascii="Century Gothic" w:hAnsi="Century Gothic"/>
          <w:i/>
          <w:sz w:val="24"/>
          <w:szCs w:val="24"/>
        </w:rPr>
        <w:pict w14:anchorId="05391C02">
          <v:shape id="_x0000_s1028" type="#_x0000_t202" style="position:absolute;left:0;text-align:left;margin-left:2.25pt;margin-top:-.2pt;width:357.75pt;height:158.5pt;z-index:251662336">
            <v:textbox style="mso-next-textbox:#_x0000_s1028">
              <w:txbxContent>
                <w:p w14:paraId="4E983D89" w14:textId="77777777" w:rsidR="00FD4B34" w:rsidRPr="00F30583" w:rsidRDefault="00FD4B34" w:rsidP="00FD4B34">
                  <w:pPr>
                    <w:spacing w:after="0" w:line="240" w:lineRule="auto"/>
                    <w:jc w:val="center"/>
                    <w:rPr>
                      <w:rFonts w:eastAsia="Times New Roman" w:cs="Arial"/>
                      <w:b/>
                      <w:color w:val="000000"/>
                      <w:sz w:val="24"/>
                      <w:szCs w:val="24"/>
                      <w:u w:val="single"/>
                    </w:rPr>
                  </w:pPr>
                  <w:r w:rsidRPr="00F30583">
                    <w:rPr>
                      <w:rFonts w:eastAsia="Times New Roman" w:cs="Arial"/>
                      <w:b/>
                      <w:color w:val="000000"/>
                      <w:sz w:val="24"/>
                      <w:szCs w:val="24"/>
                      <w:u w:val="single"/>
                    </w:rPr>
                    <w:t>CONTACT DETAILS FOR YOUR PARISH COUNCILLORS</w:t>
                  </w:r>
                </w:p>
                <w:p w14:paraId="417D7DA5" w14:textId="77777777" w:rsidR="00FD4B34" w:rsidRDefault="00FD4B34" w:rsidP="00FD4B34">
                  <w:pPr>
                    <w:spacing w:after="0" w:line="240" w:lineRule="auto"/>
                    <w:rPr>
                      <w:rFonts w:eastAsia="Times New Roman" w:cs="Arial"/>
                      <w:i/>
                      <w:color w:val="000000"/>
                      <w:u w:val="single"/>
                    </w:rPr>
                  </w:pPr>
                </w:p>
                <w:p w14:paraId="064A0AB9" w14:textId="77777777" w:rsidR="00FD4B34" w:rsidRDefault="00FD4B34" w:rsidP="00DB233F">
                  <w:pPr>
                    <w:pStyle w:val="NoSpacing"/>
                    <w:jc w:val="center"/>
                    <w:rPr>
                      <w:rFonts w:eastAsia="Times New Roman"/>
                      <w:color w:val="000000"/>
                    </w:rPr>
                  </w:pPr>
                  <w:r w:rsidRPr="00E236C6">
                    <w:rPr>
                      <w:rFonts w:eastAsia="Times New Roman"/>
                      <w:b/>
                      <w:color w:val="000000"/>
                    </w:rPr>
                    <w:t>Chair:</w:t>
                  </w:r>
                  <w:r>
                    <w:rPr>
                      <w:rFonts w:eastAsia="Times New Roman"/>
                      <w:color w:val="000000"/>
                    </w:rPr>
                    <w:t xml:space="preserve"> </w:t>
                  </w:r>
                  <w:r w:rsidRPr="00E236C6">
                    <w:rPr>
                      <w:rFonts w:eastAsia="Times New Roman"/>
                      <w:color w:val="000000"/>
                    </w:rPr>
                    <w:t xml:space="preserve"> </w:t>
                  </w:r>
                  <w:r w:rsidR="00191D41">
                    <w:rPr>
                      <w:rFonts w:cs="Arial"/>
                    </w:rPr>
                    <w:t>Fred Sharman T: 01692 670061</w:t>
                  </w:r>
                  <w:r w:rsidR="00191D41" w:rsidRPr="00191D41">
                    <w:rPr>
                      <w:rFonts w:cs="Arial"/>
                    </w:rPr>
                    <w:t xml:space="preserve"> </w:t>
                  </w:r>
                  <w:r w:rsidR="00191D41">
                    <w:rPr>
                      <w:rFonts w:cs="Arial"/>
                    </w:rPr>
                    <w:t>E:</w:t>
                  </w:r>
                  <w:r w:rsidR="00191D41" w:rsidRPr="00B37E86">
                    <w:rPr>
                      <w:rFonts w:cs="Arial"/>
                    </w:rPr>
                    <w:t xml:space="preserve"> f.sharman@btinternet.com</w:t>
                  </w:r>
                </w:p>
                <w:p w14:paraId="6189FE46" w14:textId="77777777" w:rsidR="00191D41" w:rsidRPr="00B37E86" w:rsidRDefault="00FD4B34" w:rsidP="00191D41">
                  <w:pPr>
                    <w:pStyle w:val="NoSpacing"/>
                    <w:jc w:val="center"/>
                    <w:rPr>
                      <w:rFonts w:cs="Arial"/>
                    </w:rPr>
                  </w:pPr>
                  <w:r w:rsidRPr="00E236C6">
                    <w:rPr>
                      <w:rFonts w:eastAsia="Times New Roman"/>
                      <w:b/>
                      <w:color w:val="000000"/>
                    </w:rPr>
                    <w:t>Vice Chair</w:t>
                  </w:r>
                  <w:r>
                    <w:rPr>
                      <w:rFonts w:eastAsia="Times New Roman"/>
                      <w:color w:val="000000"/>
                    </w:rPr>
                    <w:t>:</w:t>
                  </w:r>
                  <w:r w:rsidRPr="00E236C6">
                    <w:rPr>
                      <w:rFonts w:eastAsia="Times New Roman"/>
                      <w:color w:val="000000"/>
                    </w:rPr>
                    <w:t xml:space="preserve"> </w:t>
                  </w:r>
                  <w:r w:rsidR="000753A3" w:rsidRPr="00E236C6">
                    <w:t>Alison McTaggart</w:t>
                  </w:r>
                  <w:r w:rsidR="000753A3">
                    <w:t xml:space="preserve"> T:</w:t>
                  </w:r>
                  <w:r w:rsidR="000753A3" w:rsidRPr="00E236C6">
                    <w:t xml:space="preserve"> 01692 670439 </w:t>
                  </w:r>
                  <w:r w:rsidR="000753A3">
                    <w:t xml:space="preserve">E: </w:t>
                  </w:r>
                  <w:r w:rsidR="000753A3" w:rsidRPr="00E236C6">
                    <w:t>alitag@btinternet.com</w:t>
                  </w:r>
                </w:p>
                <w:p w14:paraId="05EC9D93" w14:textId="77777777" w:rsidR="00191D41" w:rsidRDefault="00FD4B34" w:rsidP="00DB233F">
                  <w:pPr>
                    <w:pStyle w:val="NoSpacing"/>
                    <w:jc w:val="center"/>
                  </w:pPr>
                  <w:r w:rsidRPr="00E236C6">
                    <w:t>Andrew Wright</w:t>
                  </w:r>
                  <w:r>
                    <w:t xml:space="preserve"> </w:t>
                  </w:r>
                  <w:r w:rsidR="00A4104B">
                    <w:t xml:space="preserve">T: </w:t>
                  </w:r>
                  <w:r w:rsidRPr="00E236C6">
                    <w:t>01692 670774</w:t>
                  </w:r>
                  <w:r>
                    <w:t xml:space="preserve"> </w:t>
                  </w:r>
                  <w:r w:rsidR="00A4104B">
                    <w:t>E:</w:t>
                  </w:r>
                  <w:r w:rsidRPr="00E236C6">
                    <w:t xml:space="preserve"> wright.72.btinternet.com</w:t>
                  </w:r>
                  <w:r w:rsidR="00191D41" w:rsidRPr="00191D41">
                    <w:t xml:space="preserve"> </w:t>
                  </w:r>
                </w:p>
                <w:p w14:paraId="6165B138" w14:textId="77777777" w:rsidR="00FD4B34" w:rsidRDefault="000753A3" w:rsidP="00DB233F">
                  <w:pPr>
                    <w:pStyle w:val="NoSpacing"/>
                    <w:jc w:val="center"/>
                  </w:pPr>
                  <w:r w:rsidRPr="00B37E86">
                    <w:rPr>
                      <w:rFonts w:cs="Arial"/>
                    </w:rPr>
                    <w:t xml:space="preserve">Thomas Ellis </w:t>
                  </w:r>
                  <w:r>
                    <w:rPr>
                      <w:rFonts w:cs="Arial"/>
                    </w:rPr>
                    <w:t>T:</w:t>
                  </w:r>
                  <w:r w:rsidRPr="00B37E86">
                    <w:rPr>
                      <w:rFonts w:cs="Arial"/>
                    </w:rPr>
                    <w:t xml:space="preserve"> 01692 671823 </w:t>
                  </w:r>
                  <w:r>
                    <w:rPr>
                      <w:rFonts w:cs="Arial"/>
                    </w:rPr>
                    <w:t>E:</w:t>
                  </w:r>
                  <w:r w:rsidRPr="00B37E86">
                    <w:rPr>
                      <w:rFonts w:cs="Arial"/>
                    </w:rPr>
                    <w:t xml:space="preserve"> tomellis29@hotmail.co.uk</w:t>
                  </w:r>
                  <w:r w:rsidRPr="00E236C6">
                    <w:t xml:space="preserve"> </w:t>
                  </w:r>
                </w:p>
                <w:p w14:paraId="154CA09D" w14:textId="77777777" w:rsidR="00FD4B34" w:rsidRPr="0028332D" w:rsidRDefault="00A4104B" w:rsidP="00DB233F">
                  <w:pPr>
                    <w:pStyle w:val="NoSpacing"/>
                    <w:jc w:val="center"/>
                  </w:pPr>
                  <w:r>
                    <w:t xml:space="preserve">David </w:t>
                  </w:r>
                  <w:r w:rsidR="00FD4B34" w:rsidRPr="00E236C6">
                    <w:t>Burrage</w:t>
                  </w:r>
                  <w:r w:rsidR="00FD4B34">
                    <w:t xml:space="preserve"> </w:t>
                  </w:r>
                  <w:r>
                    <w:t xml:space="preserve">T: </w:t>
                  </w:r>
                  <w:r w:rsidR="00FD4B34">
                    <w:t xml:space="preserve">01692 670534 </w:t>
                  </w:r>
                  <w:r>
                    <w:t>E:</w:t>
                  </w:r>
                  <w:r w:rsidR="00FD4B34" w:rsidRPr="00E236C6">
                    <w:t xml:space="preserve"> dawn.cottage@hotmail.com</w:t>
                  </w:r>
                </w:p>
                <w:p w14:paraId="37BA76C2" w14:textId="77777777" w:rsidR="00FD4B34" w:rsidRDefault="00FD4B34" w:rsidP="00DB233F">
                  <w:pPr>
                    <w:pStyle w:val="NoSpacing"/>
                    <w:jc w:val="center"/>
                    <w:rPr>
                      <w:rFonts w:cs="Arial"/>
                    </w:rPr>
                  </w:pPr>
                </w:p>
                <w:p w14:paraId="076AD482" w14:textId="77777777" w:rsidR="00FD4B34" w:rsidRDefault="005C5D28" w:rsidP="00DB233F">
                  <w:pPr>
                    <w:pStyle w:val="NoSpacing"/>
                    <w:jc w:val="center"/>
                    <w:rPr>
                      <w:rFonts w:cs="Arial"/>
                    </w:rPr>
                  </w:pPr>
                  <w:r>
                    <w:rPr>
                      <w:rFonts w:cs="Arial"/>
                    </w:rPr>
                    <w:t>Clerk:  Claudia Dickson</w:t>
                  </w:r>
                  <w:r w:rsidR="00FD4B34">
                    <w:rPr>
                      <w:rFonts w:cs="Arial"/>
                    </w:rPr>
                    <w:t xml:space="preserve"> </w:t>
                  </w:r>
                  <w:r w:rsidR="00A4104B">
                    <w:rPr>
                      <w:rFonts w:cs="Arial"/>
                    </w:rPr>
                    <w:t xml:space="preserve">T: </w:t>
                  </w:r>
                  <w:r w:rsidR="00FD4B34">
                    <w:rPr>
                      <w:rFonts w:cs="Arial"/>
                    </w:rPr>
                    <w:t>077</w:t>
                  </w:r>
                  <w:r>
                    <w:rPr>
                      <w:rFonts w:cs="Arial"/>
                    </w:rPr>
                    <w:t>6</w:t>
                  </w:r>
                  <w:r w:rsidR="00FD4B34">
                    <w:rPr>
                      <w:rFonts w:cs="Arial"/>
                    </w:rPr>
                    <w:t>9</w:t>
                  </w:r>
                  <w:r w:rsidR="00597D04">
                    <w:rPr>
                      <w:rFonts w:cs="Arial"/>
                    </w:rPr>
                    <w:t xml:space="preserve"> </w:t>
                  </w:r>
                  <w:r>
                    <w:rPr>
                      <w:rFonts w:cs="Arial"/>
                    </w:rPr>
                    <w:t>9729</w:t>
                  </w:r>
                  <w:r w:rsidR="00FD4B34">
                    <w:rPr>
                      <w:rFonts w:cs="Arial"/>
                    </w:rPr>
                    <w:t>0</w:t>
                  </w:r>
                  <w:r>
                    <w:rPr>
                      <w:rFonts w:cs="Arial"/>
                    </w:rPr>
                    <w:t>2</w:t>
                  </w:r>
                  <w:r w:rsidR="00FD4B34">
                    <w:rPr>
                      <w:rFonts w:cs="Arial"/>
                    </w:rPr>
                    <w:t xml:space="preserve"> </w:t>
                  </w:r>
                  <w:r w:rsidR="00A4104B">
                    <w:rPr>
                      <w:rFonts w:cs="Arial"/>
                    </w:rPr>
                    <w:t>E:</w:t>
                  </w:r>
                  <w:r w:rsidR="00FD4B34">
                    <w:rPr>
                      <w:rFonts w:cs="Arial"/>
                    </w:rPr>
                    <w:t xml:space="preserve"> repps</w:t>
                  </w:r>
                  <w:r>
                    <w:rPr>
                      <w:rFonts w:cs="Arial"/>
                    </w:rPr>
                    <w:t>pc</w:t>
                  </w:r>
                  <w:r w:rsidR="00FD4B34">
                    <w:rPr>
                      <w:rFonts w:cs="Arial"/>
                    </w:rPr>
                    <w:t>@yahoo.com</w:t>
                  </w:r>
                </w:p>
                <w:p w14:paraId="28674583" w14:textId="77777777" w:rsidR="0087422B" w:rsidRPr="0087422B" w:rsidRDefault="00B80DA9" w:rsidP="00DB233F">
                  <w:pPr>
                    <w:pStyle w:val="NoSpacing"/>
                    <w:jc w:val="center"/>
                    <w:rPr>
                      <w:rFonts w:cs="Arial"/>
                      <w:b/>
                    </w:rPr>
                  </w:pPr>
                  <w:hyperlink r:id="rId8" w:history="1">
                    <w:r w:rsidR="00597D04" w:rsidRPr="00823DE1">
                      <w:rPr>
                        <w:rStyle w:val="Hyperlink"/>
                        <w:rFonts w:cs="Arial"/>
                        <w:b/>
                      </w:rPr>
                      <w:t>http://reppscumbastwickpc.norfolkparishes.gov.uk/parish-council</w:t>
                    </w:r>
                  </w:hyperlink>
                </w:p>
                <w:p w14:paraId="1CE2749B" w14:textId="77777777" w:rsidR="00FD4B34" w:rsidRPr="004A29AD" w:rsidRDefault="00FD4B34" w:rsidP="00FD4B34">
                  <w:pPr>
                    <w:ind w:left="720" w:firstLine="720"/>
                    <w:rPr>
                      <w:rFonts w:ascii="Arial" w:hAnsi="Arial" w:cs="Arial"/>
                    </w:rPr>
                  </w:pPr>
                </w:p>
                <w:p w14:paraId="36A012C2" w14:textId="77777777" w:rsidR="00FD4B34" w:rsidRPr="004A29AD" w:rsidRDefault="00FD4B34" w:rsidP="00FD4B34">
                  <w:pPr>
                    <w:ind w:left="720" w:hanging="720"/>
                    <w:rPr>
                      <w:rFonts w:ascii="Arial" w:hAnsi="Arial" w:cs="Arial"/>
                    </w:rPr>
                  </w:pPr>
                  <w:r>
                    <w:rPr>
                      <w:rFonts w:ascii="Arial" w:hAnsi="Arial" w:cs="Arial"/>
                    </w:rPr>
                    <w:t xml:space="preserve">Council </w:t>
                  </w:r>
                  <w:smartTag w:uri="urn:schemas-microsoft-com:office:smarttags" w:element="PersonName">
                    <w:r>
                      <w:rPr>
                        <w:rFonts w:ascii="Arial" w:hAnsi="Arial" w:cs="Arial"/>
                      </w:rPr>
                      <w:t>C</w:t>
                    </w:r>
                    <w:r w:rsidRPr="004A29AD">
                      <w:rPr>
                        <w:rFonts w:ascii="Arial" w:hAnsi="Arial" w:cs="Arial"/>
                      </w:rPr>
                      <w:t>lerk</w:t>
                    </w:r>
                  </w:smartTag>
                  <w:r w:rsidRPr="004A29AD">
                    <w:rPr>
                      <w:rFonts w:ascii="Arial" w:hAnsi="Arial" w:cs="Arial"/>
                    </w:rPr>
                    <w:t xml:space="preserve">: </w:t>
                  </w:r>
                  <w:r>
                    <w:rPr>
                      <w:rFonts w:ascii="Arial" w:hAnsi="Arial" w:cs="Arial"/>
                    </w:rPr>
                    <w:tab/>
                  </w:r>
                  <w:r w:rsidRPr="004A29AD">
                    <w:rPr>
                      <w:rFonts w:ascii="Arial" w:hAnsi="Arial" w:cs="Arial"/>
                    </w:rPr>
                    <w:t xml:space="preserve"> </w:t>
                  </w:r>
                  <w:r>
                    <w:rPr>
                      <w:rFonts w:ascii="Arial" w:hAnsi="Arial" w:cs="Arial"/>
                    </w:rPr>
                    <w:t>Sarah Welsh 01493 730594 Email: reppsclerk@yahoo.com</w:t>
                  </w:r>
                </w:p>
                <w:p w14:paraId="35FC7C03" w14:textId="77777777" w:rsidR="00FD4B34" w:rsidRPr="004A29AD" w:rsidRDefault="00FD4B34" w:rsidP="00FD4B34">
                  <w:pPr>
                    <w:rPr>
                      <w:rFonts w:ascii="Arial" w:hAnsi="Arial" w:cs="Arial"/>
                    </w:rPr>
                  </w:pPr>
                </w:p>
                <w:p w14:paraId="322E4945" w14:textId="77777777" w:rsidR="00FD4B34" w:rsidRDefault="00FD4B34" w:rsidP="00FD4B34">
                  <w:pPr>
                    <w:rPr>
                      <w:rFonts w:ascii="Arial" w:hAnsi="Arial" w:cs="Arial"/>
                    </w:rPr>
                  </w:pPr>
                  <w:smartTag w:uri="urn:schemas-microsoft-com:office:smarttags" w:element="stockticker">
                    <w:r w:rsidRPr="004A29AD">
                      <w:rPr>
                        <w:rFonts w:ascii="Arial" w:hAnsi="Arial" w:cs="Arial"/>
                      </w:rPr>
                      <w:t>NCC</w:t>
                    </w:r>
                  </w:smartTag>
                  <w:r w:rsidRPr="004A29AD">
                    <w:rPr>
                      <w:rFonts w:ascii="Arial" w:hAnsi="Arial" w:cs="Arial"/>
                    </w:rPr>
                    <w:t>.</w:t>
                  </w:r>
                  <w:r w:rsidRPr="004A29AD">
                    <w:rPr>
                      <w:rFonts w:ascii="Arial" w:hAnsi="Arial" w:cs="Arial"/>
                    </w:rPr>
                    <w:tab/>
                  </w:r>
                  <w:r w:rsidRPr="004A29AD">
                    <w:rPr>
                      <w:rFonts w:ascii="Arial" w:hAnsi="Arial" w:cs="Arial"/>
                    </w:rPr>
                    <w:tab/>
                    <w:t>Michael R H Carttiss,</w:t>
                  </w:r>
                  <w:r>
                    <w:rPr>
                      <w:rFonts w:ascii="Arial" w:hAnsi="Arial" w:cs="Arial"/>
                    </w:rPr>
                    <w:t xml:space="preserve"> </w:t>
                  </w:r>
                  <w:r w:rsidRPr="004A29AD">
                    <w:rPr>
                      <w:rFonts w:ascii="Arial" w:hAnsi="Arial" w:cs="Arial"/>
                    </w:rPr>
                    <w:t>Melrose, Main Road, Filby, NR29 3HN.</w:t>
                  </w:r>
                  <w:r>
                    <w:rPr>
                      <w:rFonts w:ascii="Arial" w:hAnsi="Arial" w:cs="Arial"/>
                    </w:rPr>
                    <w:t xml:space="preserve"> 01493 368238</w:t>
                  </w:r>
                </w:p>
                <w:p w14:paraId="34BDAF2A" w14:textId="77777777" w:rsidR="00FD4B34" w:rsidRPr="004A29AD" w:rsidRDefault="00FD4B34" w:rsidP="00FD4B34">
                  <w:pPr>
                    <w:ind w:left="720" w:firstLine="720"/>
                    <w:rPr>
                      <w:rFonts w:ascii="Arial" w:hAnsi="Arial" w:cs="Arial"/>
                    </w:rPr>
                  </w:pPr>
                  <w:r w:rsidRPr="004A29AD">
                    <w:rPr>
                      <w:rFonts w:ascii="Arial" w:hAnsi="Arial" w:cs="Arial"/>
                    </w:rPr>
                    <w:t xml:space="preserve"> e-mail  </w:t>
                  </w:r>
                  <w:hyperlink r:id="rId9" w:history="1">
                    <w:r w:rsidRPr="004A29AD">
                      <w:rPr>
                        <w:rStyle w:val="Hyperlink"/>
                        <w:rFonts w:ascii="Arial" w:hAnsi="Arial" w:cs="Arial"/>
                      </w:rPr>
                      <w:t>michael.carttiss@norfolk.gov.uk</w:t>
                    </w:r>
                  </w:hyperlink>
                </w:p>
                <w:p w14:paraId="6BF5A297" w14:textId="77777777" w:rsidR="00FD4B34" w:rsidRDefault="00FD4B34" w:rsidP="00FD4B34">
                  <w:pPr>
                    <w:rPr>
                      <w:rFonts w:ascii="Arial" w:hAnsi="Arial" w:cs="Arial"/>
                    </w:rPr>
                  </w:pPr>
                  <w:r w:rsidRPr="004A29AD">
                    <w:rPr>
                      <w:rFonts w:ascii="Arial" w:hAnsi="Arial" w:cs="Arial"/>
                    </w:rPr>
                    <w:t>GYBC.</w:t>
                  </w:r>
                  <w:r w:rsidRPr="004A29AD">
                    <w:rPr>
                      <w:rFonts w:ascii="Arial" w:hAnsi="Arial" w:cs="Arial"/>
                    </w:rPr>
                    <w:tab/>
                  </w:r>
                  <w:r w:rsidRPr="004A29AD">
                    <w:rPr>
                      <w:rFonts w:ascii="Arial" w:hAnsi="Arial" w:cs="Arial"/>
                    </w:rPr>
                    <w:tab/>
                    <w:t xml:space="preserve">Barry G </w:t>
                  </w:r>
                  <w:proofErr w:type="gramStart"/>
                  <w:r w:rsidRPr="004A29AD">
                    <w:rPr>
                      <w:rFonts w:ascii="Arial" w:hAnsi="Arial" w:cs="Arial"/>
                    </w:rPr>
                    <w:t>Coleman,Thurne</w:t>
                  </w:r>
                  <w:proofErr w:type="gramEnd"/>
                  <w:r w:rsidRPr="004A29AD">
                    <w:rPr>
                      <w:rFonts w:ascii="Arial" w:hAnsi="Arial" w:cs="Arial"/>
                    </w:rPr>
                    <w:t xml:space="preserve"> Rise, </w:t>
                  </w:r>
                  <w:smartTag w:uri="urn:schemas-microsoft-com:office:smarttags" w:element="place">
                    <w:smartTag w:uri="urn:schemas-microsoft-com:office:smarttags" w:element="City">
                      <w:r w:rsidRPr="004A29AD">
                        <w:rPr>
                          <w:rFonts w:ascii="Arial" w:hAnsi="Arial" w:cs="Arial"/>
                        </w:rPr>
                        <w:t>Martham</w:t>
                      </w:r>
                    </w:smartTag>
                    <w:r w:rsidRPr="004A29AD">
                      <w:rPr>
                        <w:rFonts w:ascii="Arial" w:hAnsi="Arial" w:cs="Arial"/>
                      </w:rPr>
                      <w:t xml:space="preserve">, </w:t>
                    </w:r>
                    <w:smartTag w:uri="urn:schemas-microsoft-com:office:smarttags" w:element="PostalCode">
                      <w:r w:rsidRPr="004A29AD">
                        <w:rPr>
                          <w:rFonts w:ascii="Arial" w:hAnsi="Arial" w:cs="Arial"/>
                        </w:rPr>
                        <w:t>NR29 4PU</w:t>
                      </w:r>
                    </w:smartTag>
                  </w:smartTag>
                  <w:r w:rsidRPr="004A29AD">
                    <w:rPr>
                      <w:rFonts w:ascii="Arial" w:hAnsi="Arial" w:cs="Arial"/>
                    </w:rPr>
                    <w:t>.</w:t>
                  </w:r>
                  <w:r>
                    <w:rPr>
                      <w:rFonts w:ascii="Arial" w:hAnsi="Arial" w:cs="Arial"/>
                    </w:rPr>
                    <w:t xml:space="preserve"> </w:t>
                  </w:r>
                  <w:r w:rsidRPr="004A29AD">
                    <w:rPr>
                      <w:rFonts w:ascii="Arial" w:hAnsi="Arial" w:cs="Arial"/>
                    </w:rPr>
                    <w:t xml:space="preserve">01493 740782. </w:t>
                  </w:r>
                </w:p>
                <w:p w14:paraId="496B6DDF" w14:textId="77777777" w:rsidR="00FD4B34" w:rsidRPr="004A29AD" w:rsidRDefault="00FD4B34" w:rsidP="00FD4B34">
                  <w:pPr>
                    <w:ind w:left="720" w:firstLine="720"/>
                    <w:rPr>
                      <w:rFonts w:ascii="Arial" w:hAnsi="Arial" w:cs="Arial"/>
                    </w:rPr>
                  </w:pPr>
                  <w:r w:rsidRPr="004A29AD">
                    <w:rPr>
                      <w:rFonts w:ascii="Arial" w:hAnsi="Arial" w:cs="Arial"/>
                    </w:rPr>
                    <w:t xml:space="preserve"> </w:t>
                  </w:r>
                  <w:proofErr w:type="gramStart"/>
                  <w:r w:rsidRPr="004A29AD">
                    <w:rPr>
                      <w:rFonts w:ascii="Arial" w:hAnsi="Arial" w:cs="Arial"/>
                    </w:rPr>
                    <w:t>e-ma</w:t>
                  </w:r>
                  <w:r>
                    <w:rPr>
                      <w:rFonts w:ascii="Arial" w:hAnsi="Arial" w:cs="Arial"/>
                    </w:rPr>
                    <w:t>il  barry_g_coleman@hotmail.com</w:t>
                  </w:r>
                  <w:proofErr w:type="gramEnd"/>
                </w:p>
                <w:p w14:paraId="3962D6F5" w14:textId="77777777" w:rsidR="00FD4B34" w:rsidRDefault="00FD4B34" w:rsidP="00FD4B34">
                  <w:pPr>
                    <w:rPr>
                      <w:rFonts w:ascii="Arial" w:hAnsi="Arial" w:cs="Arial"/>
                    </w:rPr>
                  </w:pPr>
                  <w:r w:rsidRPr="004A29AD">
                    <w:rPr>
                      <w:rFonts w:ascii="Arial" w:hAnsi="Arial" w:cs="Arial"/>
                    </w:rPr>
                    <w:tab/>
                  </w:r>
                  <w:r w:rsidRPr="004A29AD">
                    <w:rPr>
                      <w:rFonts w:ascii="Arial" w:hAnsi="Arial" w:cs="Arial"/>
                    </w:rPr>
                    <w:tab/>
                    <w:t>Mary Coleman,</w:t>
                  </w:r>
                  <w:r w:rsidRPr="004A29AD">
                    <w:rPr>
                      <w:rFonts w:ascii="Arial" w:hAnsi="Arial" w:cs="Arial"/>
                    </w:rPr>
                    <w:tab/>
                    <w:t>5 Thurne Rise, Martham, NR29 4PU.</w:t>
                  </w:r>
                  <w:r>
                    <w:rPr>
                      <w:rFonts w:ascii="Arial" w:hAnsi="Arial" w:cs="Arial"/>
                    </w:rPr>
                    <w:t xml:space="preserve"> </w:t>
                  </w:r>
                  <w:r w:rsidRPr="004A29AD">
                    <w:rPr>
                      <w:rFonts w:ascii="Arial" w:hAnsi="Arial" w:cs="Arial"/>
                    </w:rPr>
                    <w:t xml:space="preserve">01493 740782  </w:t>
                  </w:r>
                </w:p>
                <w:p w14:paraId="1FDD51C4" w14:textId="77777777" w:rsidR="00FD4B34" w:rsidRPr="004A29AD" w:rsidRDefault="00FD4B34" w:rsidP="00FD4B34">
                  <w:pPr>
                    <w:ind w:left="720" w:firstLine="720"/>
                    <w:rPr>
                      <w:rFonts w:ascii="Arial" w:hAnsi="Arial" w:cs="Arial"/>
                    </w:rPr>
                  </w:pPr>
                  <w:proofErr w:type="gramStart"/>
                  <w:r w:rsidRPr="004A29AD">
                    <w:rPr>
                      <w:rFonts w:ascii="Arial" w:hAnsi="Arial" w:cs="Arial"/>
                    </w:rPr>
                    <w:t>e-mail  mary.coleman@talk21.com</w:t>
                  </w:r>
                  <w:proofErr w:type="gramEnd"/>
                </w:p>
                <w:p w14:paraId="0896A11A" w14:textId="77777777" w:rsidR="00FD4B34" w:rsidRDefault="00FD4B34" w:rsidP="00FD4B34">
                  <w:pPr>
                    <w:pStyle w:val="NoSpacing"/>
                  </w:pPr>
                </w:p>
                <w:p w14:paraId="15AF0E35" w14:textId="77777777" w:rsidR="00FD4B34" w:rsidRPr="00E236C6" w:rsidRDefault="00FD4B34" w:rsidP="00FD4B34">
                  <w:pPr>
                    <w:pStyle w:val="NoSpacing"/>
                  </w:pPr>
                </w:p>
                <w:p w14:paraId="77C0BDB9" w14:textId="77777777" w:rsidR="00FD4B34" w:rsidRPr="00B37E86" w:rsidRDefault="00FD4B34" w:rsidP="00FD4B34">
                  <w:pPr>
                    <w:spacing w:line="240" w:lineRule="auto"/>
                    <w:rPr>
                      <w:rFonts w:eastAsia="Times New Roman" w:cs="Arial"/>
                      <w:color w:val="000000"/>
                    </w:rPr>
                  </w:pPr>
                  <w:r w:rsidRPr="00B37E86">
                    <w:rPr>
                      <w:rFonts w:eastAsia="Times New Roman" w:cs="Arial"/>
                      <w:color w:val="000000"/>
                    </w:rPr>
                    <w:t xml:space="preserve">          </w:t>
                  </w:r>
                </w:p>
                <w:p w14:paraId="383B646F" w14:textId="77777777" w:rsidR="00FD4B34" w:rsidRDefault="00FD4B34" w:rsidP="00FD4B34">
                  <w:pPr>
                    <w:spacing w:after="0" w:line="240" w:lineRule="auto"/>
                    <w:rPr>
                      <w:rFonts w:eastAsia="Times New Roman" w:cs="Arial"/>
                    </w:rPr>
                  </w:pPr>
                </w:p>
                <w:p w14:paraId="5988C479" w14:textId="77777777" w:rsidR="00FD4B34" w:rsidRDefault="00FD4B34" w:rsidP="00FD4B34">
                  <w:pPr>
                    <w:rPr>
                      <w:rFonts w:eastAsia="Times New Roman"/>
                    </w:rPr>
                  </w:pPr>
                </w:p>
              </w:txbxContent>
            </v:textbox>
          </v:shape>
        </w:pict>
      </w:r>
    </w:p>
    <w:p w14:paraId="03394E03" w14:textId="77777777" w:rsidR="00FD4B34" w:rsidRDefault="00FD4B34" w:rsidP="00FD4B34">
      <w:pPr>
        <w:pStyle w:val="BodyText"/>
        <w:rPr>
          <w:rFonts w:ascii="Century Gothic" w:hAnsi="Century Gothic"/>
          <w:i/>
          <w:sz w:val="24"/>
          <w:szCs w:val="24"/>
        </w:rPr>
      </w:pPr>
    </w:p>
    <w:p w14:paraId="48728405" w14:textId="77777777" w:rsidR="00FD4B34" w:rsidRDefault="00FD4B34" w:rsidP="00FD4B34">
      <w:pPr>
        <w:pStyle w:val="BodyText"/>
        <w:jc w:val="center"/>
        <w:rPr>
          <w:rFonts w:ascii="Century Gothic" w:hAnsi="Century Gothic"/>
          <w:i/>
          <w:sz w:val="24"/>
          <w:szCs w:val="24"/>
        </w:rPr>
      </w:pPr>
    </w:p>
    <w:p w14:paraId="6C3F9B7B" w14:textId="77777777" w:rsidR="00FD4B34" w:rsidRDefault="00FD4B34" w:rsidP="00FD4B34">
      <w:pPr>
        <w:pStyle w:val="BodyText"/>
        <w:jc w:val="center"/>
        <w:rPr>
          <w:rFonts w:ascii="Century Gothic" w:hAnsi="Century Gothic"/>
          <w:i/>
          <w:sz w:val="24"/>
          <w:szCs w:val="24"/>
        </w:rPr>
      </w:pPr>
    </w:p>
    <w:p w14:paraId="5F3CA6CE" w14:textId="77777777" w:rsidR="00FD4B34" w:rsidRDefault="00FD4B34" w:rsidP="00FD4B34">
      <w:pPr>
        <w:pStyle w:val="BodyText"/>
        <w:jc w:val="center"/>
        <w:rPr>
          <w:rFonts w:ascii="Century Gothic" w:hAnsi="Century Gothic"/>
          <w:i/>
          <w:sz w:val="24"/>
          <w:szCs w:val="24"/>
        </w:rPr>
      </w:pPr>
    </w:p>
    <w:p w14:paraId="34D8270C" w14:textId="77777777" w:rsidR="00FD4B34" w:rsidRDefault="00FD4B34" w:rsidP="00FD4B34">
      <w:pPr>
        <w:pStyle w:val="BodyText"/>
        <w:jc w:val="center"/>
        <w:rPr>
          <w:rFonts w:ascii="Century Gothic" w:hAnsi="Century Gothic"/>
          <w:i/>
          <w:sz w:val="24"/>
          <w:szCs w:val="24"/>
        </w:rPr>
      </w:pPr>
    </w:p>
    <w:p w14:paraId="635EB4A6" w14:textId="77777777" w:rsidR="00FD4B34" w:rsidRDefault="00FD4B34" w:rsidP="00FD4B34">
      <w:pPr>
        <w:pStyle w:val="BodyText"/>
        <w:jc w:val="center"/>
        <w:rPr>
          <w:rFonts w:ascii="Century Gothic" w:hAnsi="Century Gothic"/>
          <w:i/>
          <w:sz w:val="24"/>
          <w:szCs w:val="24"/>
        </w:rPr>
      </w:pPr>
    </w:p>
    <w:p w14:paraId="43453479" w14:textId="77777777" w:rsidR="00FD4B34" w:rsidRDefault="00FD4B34" w:rsidP="00FD4B34">
      <w:pPr>
        <w:pStyle w:val="BodyText"/>
        <w:jc w:val="center"/>
        <w:rPr>
          <w:rFonts w:ascii="Century Gothic" w:hAnsi="Century Gothic"/>
          <w:i/>
          <w:sz w:val="24"/>
          <w:szCs w:val="24"/>
        </w:rPr>
      </w:pPr>
    </w:p>
    <w:p w14:paraId="50FADC93" w14:textId="77777777" w:rsidR="00FD4B34" w:rsidRDefault="00FD4B34" w:rsidP="00FD4B34">
      <w:pPr>
        <w:pStyle w:val="BodyText"/>
        <w:jc w:val="center"/>
        <w:rPr>
          <w:rFonts w:ascii="Century Gothic" w:hAnsi="Century Gothic"/>
          <w:i/>
          <w:sz w:val="24"/>
          <w:szCs w:val="24"/>
        </w:rPr>
      </w:pPr>
    </w:p>
    <w:p w14:paraId="42ECCC58" w14:textId="77777777" w:rsidR="00FD4B34" w:rsidRDefault="00FD4B34" w:rsidP="00FD4B34">
      <w:pPr>
        <w:pStyle w:val="BodyText"/>
        <w:jc w:val="center"/>
        <w:rPr>
          <w:rFonts w:ascii="Century Gothic" w:hAnsi="Century Gothic"/>
          <w:i/>
          <w:sz w:val="24"/>
          <w:szCs w:val="24"/>
        </w:rPr>
      </w:pPr>
    </w:p>
    <w:p w14:paraId="116816C0" w14:textId="77777777" w:rsidR="00FD4B34" w:rsidRDefault="00FD4B34" w:rsidP="00FD4B34">
      <w:pPr>
        <w:pStyle w:val="NoSpacing"/>
      </w:pPr>
    </w:p>
    <w:p w14:paraId="613D81DD" w14:textId="77777777" w:rsidR="00FD4B34" w:rsidRPr="00B9185A" w:rsidRDefault="00B80DA9" w:rsidP="00FD4B34">
      <w:pPr>
        <w:pStyle w:val="NoSpacing"/>
        <w:rPr>
          <w:sz w:val="24"/>
          <w:szCs w:val="24"/>
          <w:lang w:eastAsia="en-GB"/>
        </w:rPr>
      </w:pPr>
      <w:r>
        <w:rPr>
          <w:b/>
          <w:noProof/>
          <w:sz w:val="28"/>
          <w:szCs w:val="28"/>
          <w:lang w:eastAsia="en-GB"/>
        </w:rPr>
        <w:pict w14:anchorId="7AF431E5">
          <v:shape id="_x0000_s1062" type="#_x0000_t202" style="position:absolute;margin-left:214.5pt;margin-top:325.5pt;width:339.8pt;height:160.6pt;z-index:251678720;mso-position-horizontal-relative:margin;mso-position-vertical-relative:page;mso-width-relative:margin" wrapcoords="0 0" o:allowincell="f" filled="f" stroked="f">
            <v:textbox style="mso-next-textbox:#_x0000_s1062">
              <w:txbxContent>
                <w:p w14:paraId="125C78E9" w14:textId="77777777" w:rsidR="00E563E8" w:rsidRDefault="00E563E8" w:rsidP="00E563E8">
                  <w:pPr>
                    <w:spacing w:after="0" w:line="240" w:lineRule="auto"/>
                    <w:jc w:val="center"/>
                    <w:rPr>
                      <w:rFonts w:ascii="Wingdings" w:hAnsi="Wingdings" w:cs="Wingdings"/>
                      <w:color w:val="943634" w:themeColor="accent2" w:themeShade="BF"/>
                      <w:sz w:val="26"/>
                      <w:szCs w:val="26"/>
                    </w:rPr>
                  </w:pPr>
                  <w:r>
                    <w:rPr>
                      <w:rFonts w:ascii="Wingdings" w:hAnsi="Wingdings" w:cs="Wingdings"/>
                      <w:color w:val="943634" w:themeColor="accent2" w:themeShade="BF"/>
                      <w:sz w:val="26"/>
                      <w:szCs w:val="26"/>
                    </w:rPr>
                    <w:t></w:t>
                  </w:r>
                  <w:r>
                    <w:rPr>
                      <w:rFonts w:ascii="Wingdings" w:hAnsi="Wingdings" w:cs="Wingdings"/>
                      <w:color w:val="943634" w:themeColor="accent2" w:themeShade="BF"/>
                      <w:sz w:val="26"/>
                      <w:szCs w:val="26"/>
                    </w:rPr>
                    <w:t></w:t>
                  </w:r>
                  <w:r>
                    <w:rPr>
                      <w:rFonts w:ascii="Wingdings" w:hAnsi="Wingdings" w:cs="Wingdings"/>
                      <w:color w:val="943634" w:themeColor="accent2" w:themeShade="BF"/>
                      <w:sz w:val="26"/>
                      <w:szCs w:val="26"/>
                    </w:rPr>
                    <w:t></w:t>
                  </w:r>
                  <w:r>
                    <w:rPr>
                      <w:rFonts w:ascii="Wingdings" w:hAnsi="Wingdings" w:cs="Wingdings"/>
                      <w:color w:val="943634" w:themeColor="accent2" w:themeShade="BF"/>
                      <w:sz w:val="26"/>
                      <w:szCs w:val="26"/>
                    </w:rPr>
                    <w:t></w:t>
                  </w:r>
                  <w:r>
                    <w:rPr>
                      <w:rFonts w:ascii="Wingdings" w:hAnsi="Wingdings" w:cs="Wingdings"/>
                      <w:color w:val="943634" w:themeColor="accent2" w:themeShade="BF"/>
                      <w:sz w:val="26"/>
                      <w:szCs w:val="26"/>
                    </w:rPr>
                    <w:t></w:t>
                  </w:r>
                  <w:r>
                    <w:rPr>
                      <w:rFonts w:ascii="Wingdings" w:hAnsi="Wingdings" w:cs="Wingdings"/>
                      <w:color w:val="943634" w:themeColor="accent2" w:themeShade="BF"/>
                      <w:sz w:val="26"/>
                      <w:szCs w:val="26"/>
                    </w:rPr>
                    <w:t></w:t>
                  </w:r>
                  <w:r>
                    <w:rPr>
                      <w:rFonts w:ascii="Wingdings" w:hAnsi="Wingdings" w:cs="Wingdings"/>
                      <w:color w:val="943634" w:themeColor="accent2" w:themeShade="BF"/>
                      <w:sz w:val="26"/>
                      <w:szCs w:val="26"/>
                    </w:rPr>
                    <w:t></w:t>
                  </w:r>
                  <w:r>
                    <w:rPr>
                      <w:rFonts w:ascii="Wingdings" w:hAnsi="Wingdings" w:cs="Wingdings"/>
                      <w:color w:val="943634" w:themeColor="accent2" w:themeShade="BF"/>
                      <w:sz w:val="26"/>
                      <w:szCs w:val="26"/>
                    </w:rPr>
                    <w:t></w:t>
                  </w:r>
                  <w:r>
                    <w:rPr>
                      <w:rFonts w:ascii="Wingdings" w:hAnsi="Wingdings" w:cs="Wingdings"/>
                      <w:color w:val="943634" w:themeColor="accent2" w:themeShade="BF"/>
                      <w:sz w:val="26"/>
                      <w:szCs w:val="26"/>
                    </w:rPr>
                    <w:t></w:t>
                  </w:r>
                  <w:r>
                    <w:rPr>
                      <w:rFonts w:ascii="Wingdings" w:hAnsi="Wingdings" w:cs="Wingdings"/>
                      <w:color w:val="943634" w:themeColor="accent2" w:themeShade="BF"/>
                      <w:sz w:val="26"/>
                      <w:szCs w:val="26"/>
                    </w:rPr>
                    <w:t></w:t>
                  </w:r>
                </w:p>
                <w:p w14:paraId="00973CDE" w14:textId="77777777" w:rsidR="00E563E8" w:rsidRPr="00D520A7" w:rsidRDefault="00E563E8" w:rsidP="00E563E8">
                  <w:pPr>
                    <w:spacing w:after="0" w:line="360" w:lineRule="auto"/>
                    <w:jc w:val="center"/>
                    <w:rPr>
                      <w:rFonts w:asciiTheme="majorHAnsi" w:eastAsiaTheme="majorEastAsia" w:hAnsiTheme="majorHAnsi" w:cstheme="majorBidi"/>
                      <w:color w:val="245590"/>
                      <w:sz w:val="24"/>
                      <w:szCs w:val="28"/>
                      <w:u w:val="single"/>
                    </w:rPr>
                  </w:pPr>
                  <w:r w:rsidRPr="00D520A7">
                    <w:rPr>
                      <w:rFonts w:asciiTheme="majorHAnsi" w:eastAsiaTheme="majorEastAsia" w:hAnsiTheme="majorHAnsi" w:cstheme="majorBidi"/>
                      <w:color w:val="245590"/>
                      <w:sz w:val="24"/>
                      <w:szCs w:val="28"/>
                      <w:u w:val="single"/>
                    </w:rPr>
                    <w:t>Defibrillator</w:t>
                  </w:r>
                </w:p>
                <w:p w14:paraId="4506C94B" w14:textId="77777777" w:rsidR="00E563E8" w:rsidRPr="00D520A7" w:rsidRDefault="00E563E8" w:rsidP="00E563E8">
                  <w:pPr>
                    <w:spacing w:after="0" w:line="240" w:lineRule="auto"/>
                    <w:jc w:val="center"/>
                    <w:rPr>
                      <w:rFonts w:asciiTheme="majorHAnsi" w:eastAsiaTheme="majorEastAsia" w:hAnsiTheme="majorHAnsi" w:cstheme="majorBidi"/>
                      <w:color w:val="245590"/>
                      <w:sz w:val="24"/>
                      <w:szCs w:val="28"/>
                    </w:rPr>
                  </w:pPr>
                  <w:r w:rsidRPr="00D520A7">
                    <w:rPr>
                      <w:rFonts w:asciiTheme="majorHAnsi" w:eastAsiaTheme="majorEastAsia" w:hAnsiTheme="majorHAnsi" w:cstheme="majorBidi"/>
                      <w:color w:val="245590"/>
                      <w:sz w:val="24"/>
                      <w:szCs w:val="28"/>
                    </w:rPr>
                    <w:t xml:space="preserve">The </w:t>
                  </w:r>
                  <w:r w:rsidR="00AD164A">
                    <w:rPr>
                      <w:rFonts w:asciiTheme="majorHAnsi" w:eastAsiaTheme="majorEastAsia" w:hAnsiTheme="majorHAnsi" w:cstheme="majorBidi"/>
                      <w:color w:val="245590"/>
                      <w:sz w:val="24"/>
                      <w:szCs w:val="28"/>
                    </w:rPr>
                    <w:t>d</w:t>
                  </w:r>
                  <w:r w:rsidRPr="00D520A7">
                    <w:rPr>
                      <w:rFonts w:asciiTheme="majorHAnsi" w:eastAsiaTheme="majorEastAsia" w:hAnsiTheme="majorHAnsi" w:cstheme="majorBidi"/>
                      <w:color w:val="245590"/>
                      <w:sz w:val="24"/>
                      <w:szCs w:val="28"/>
                    </w:rPr>
                    <w:t xml:space="preserve">efibrillator </w:t>
                  </w:r>
                  <w:r w:rsidR="00AD164A">
                    <w:rPr>
                      <w:rFonts w:asciiTheme="majorHAnsi" w:eastAsiaTheme="majorEastAsia" w:hAnsiTheme="majorHAnsi" w:cstheme="majorBidi"/>
                      <w:color w:val="245590"/>
                      <w:sz w:val="24"/>
                      <w:szCs w:val="28"/>
                    </w:rPr>
                    <w:t>w</w:t>
                  </w:r>
                  <w:r w:rsidRPr="00D520A7">
                    <w:rPr>
                      <w:rFonts w:asciiTheme="majorHAnsi" w:eastAsiaTheme="majorEastAsia" w:hAnsiTheme="majorHAnsi" w:cstheme="majorBidi"/>
                      <w:color w:val="245590"/>
                      <w:sz w:val="24"/>
                      <w:szCs w:val="28"/>
                    </w:rPr>
                    <w:t xml:space="preserve">as </w:t>
                  </w:r>
                  <w:r w:rsidR="00AD164A">
                    <w:rPr>
                      <w:rFonts w:asciiTheme="majorHAnsi" w:eastAsiaTheme="majorEastAsia" w:hAnsiTheme="majorHAnsi" w:cstheme="majorBidi"/>
                      <w:color w:val="245590"/>
                      <w:sz w:val="24"/>
                      <w:szCs w:val="28"/>
                    </w:rPr>
                    <w:t>officially opened by Christine Wheeler on the 12</w:t>
                  </w:r>
                  <w:r w:rsidR="00AD164A" w:rsidRPr="00AD164A">
                    <w:rPr>
                      <w:rFonts w:asciiTheme="majorHAnsi" w:eastAsiaTheme="majorEastAsia" w:hAnsiTheme="majorHAnsi" w:cstheme="majorBidi"/>
                      <w:color w:val="245590"/>
                      <w:sz w:val="24"/>
                      <w:szCs w:val="28"/>
                      <w:vertAlign w:val="superscript"/>
                    </w:rPr>
                    <w:t>th</w:t>
                  </w:r>
                  <w:r w:rsidR="00AD164A">
                    <w:rPr>
                      <w:rFonts w:asciiTheme="majorHAnsi" w:eastAsiaTheme="majorEastAsia" w:hAnsiTheme="majorHAnsi" w:cstheme="majorBidi"/>
                      <w:color w:val="245590"/>
                      <w:sz w:val="24"/>
                      <w:szCs w:val="28"/>
                    </w:rPr>
                    <w:t xml:space="preserve"> May.  Instructions on how to access it are clearly stated in the phone box.</w:t>
                  </w:r>
                  <w:r w:rsidRPr="00D520A7">
                    <w:rPr>
                      <w:rFonts w:asciiTheme="majorHAnsi" w:eastAsiaTheme="majorEastAsia" w:hAnsiTheme="majorHAnsi" w:cstheme="majorBidi"/>
                      <w:color w:val="245590"/>
                      <w:sz w:val="24"/>
                      <w:szCs w:val="28"/>
                    </w:rPr>
                    <w:t xml:space="preserve">  </w:t>
                  </w:r>
                  <w:r w:rsidR="00AD164A">
                    <w:rPr>
                      <w:rFonts w:asciiTheme="majorHAnsi" w:eastAsiaTheme="majorEastAsia" w:hAnsiTheme="majorHAnsi" w:cstheme="majorBidi"/>
                      <w:color w:val="245590"/>
                      <w:sz w:val="24"/>
                      <w:szCs w:val="28"/>
                    </w:rPr>
                    <w:t xml:space="preserve">It hasn’t been called into use yet thankfully but has been accessed twice, which reassuringly shows it is properly registered.  </w:t>
                  </w:r>
                  <w:r w:rsidRPr="00D520A7">
                    <w:rPr>
                      <w:rFonts w:asciiTheme="majorHAnsi" w:eastAsiaTheme="majorEastAsia" w:hAnsiTheme="majorHAnsi" w:cstheme="majorBidi"/>
                      <w:color w:val="245590"/>
                      <w:sz w:val="24"/>
                      <w:szCs w:val="28"/>
                    </w:rPr>
                    <w:t>Training sessions on how to activate and use the defibrillator are planned for the near future and all parishioners are welcome to attend.</w:t>
                  </w:r>
                </w:p>
                <w:p w14:paraId="30652860" w14:textId="77777777" w:rsidR="00E563E8" w:rsidRPr="00D520A7" w:rsidRDefault="00E563E8" w:rsidP="00E563E8">
                  <w:pPr>
                    <w:spacing w:before="20" w:line="240" w:lineRule="auto"/>
                    <w:jc w:val="center"/>
                    <w:rPr>
                      <w:rFonts w:ascii="Wingdings" w:hAnsi="Wingdings" w:cs="Wingdings"/>
                      <w:color w:val="943634" w:themeColor="accent2" w:themeShade="BF"/>
                      <w:sz w:val="24"/>
                      <w:szCs w:val="26"/>
                    </w:rPr>
                  </w:pPr>
                  <w:r w:rsidRPr="00D520A7">
                    <w:rPr>
                      <w:rFonts w:ascii="Wingdings" w:hAnsi="Wingdings" w:cs="Wingdings"/>
                      <w:color w:val="943634" w:themeColor="accent2" w:themeShade="BF"/>
                      <w:sz w:val="24"/>
                      <w:szCs w:val="26"/>
                    </w:rPr>
                    <w:t></w:t>
                  </w:r>
                  <w:r w:rsidRPr="00D520A7">
                    <w:rPr>
                      <w:rFonts w:ascii="Wingdings" w:hAnsi="Wingdings" w:cs="Wingdings"/>
                      <w:color w:val="943634" w:themeColor="accent2" w:themeShade="BF"/>
                      <w:sz w:val="24"/>
                      <w:szCs w:val="26"/>
                    </w:rPr>
                    <w:t></w:t>
                  </w:r>
                  <w:r w:rsidRPr="00D520A7">
                    <w:rPr>
                      <w:rFonts w:ascii="Wingdings" w:hAnsi="Wingdings" w:cs="Wingdings"/>
                      <w:color w:val="943634" w:themeColor="accent2" w:themeShade="BF"/>
                      <w:sz w:val="24"/>
                      <w:szCs w:val="26"/>
                    </w:rPr>
                    <w:t></w:t>
                  </w:r>
                  <w:r w:rsidRPr="00D520A7">
                    <w:rPr>
                      <w:rFonts w:ascii="Wingdings" w:hAnsi="Wingdings" w:cs="Wingdings"/>
                      <w:color w:val="943634" w:themeColor="accent2" w:themeShade="BF"/>
                      <w:sz w:val="24"/>
                      <w:szCs w:val="26"/>
                    </w:rPr>
                    <w:t></w:t>
                  </w:r>
                  <w:r w:rsidRPr="00D520A7">
                    <w:rPr>
                      <w:rFonts w:ascii="Wingdings" w:hAnsi="Wingdings" w:cs="Wingdings"/>
                      <w:color w:val="943634" w:themeColor="accent2" w:themeShade="BF"/>
                      <w:sz w:val="24"/>
                      <w:szCs w:val="26"/>
                    </w:rPr>
                    <w:t></w:t>
                  </w:r>
                  <w:r w:rsidRPr="00D520A7">
                    <w:rPr>
                      <w:rFonts w:ascii="Wingdings" w:hAnsi="Wingdings" w:cs="Wingdings"/>
                      <w:color w:val="943634" w:themeColor="accent2" w:themeShade="BF"/>
                      <w:sz w:val="24"/>
                      <w:szCs w:val="26"/>
                    </w:rPr>
                    <w:t></w:t>
                  </w:r>
                  <w:r w:rsidRPr="00D520A7">
                    <w:rPr>
                      <w:rFonts w:ascii="Wingdings" w:hAnsi="Wingdings" w:cs="Wingdings"/>
                      <w:color w:val="943634" w:themeColor="accent2" w:themeShade="BF"/>
                      <w:sz w:val="24"/>
                      <w:szCs w:val="26"/>
                    </w:rPr>
                    <w:t></w:t>
                  </w:r>
                  <w:r w:rsidRPr="00D520A7">
                    <w:rPr>
                      <w:rFonts w:ascii="Wingdings" w:hAnsi="Wingdings" w:cs="Wingdings"/>
                      <w:color w:val="943634" w:themeColor="accent2" w:themeShade="BF"/>
                      <w:sz w:val="24"/>
                      <w:szCs w:val="26"/>
                    </w:rPr>
                    <w:t></w:t>
                  </w:r>
                  <w:r w:rsidRPr="00D520A7">
                    <w:rPr>
                      <w:rFonts w:ascii="Wingdings" w:hAnsi="Wingdings" w:cs="Wingdings"/>
                      <w:color w:val="943634" w:themeColor="accent2" w:themeShade="BF"/>
                      <w:sz w:val="24"/>
                      <w:szCs w:val="26"/>
                    </w:rPr>
                    <w:t></w:t>
                  </w:r>
                  <w:r w:rsidRPr="00D520A7">
                    <w:rPr>
                      <w:rFonts w:ascii="Wingdings" w:hAnsi="Wingdings" w:cs="Wingdings"/>
                      <w:color w:val="943634" w:themeColor="accent2" w:themeShade="BF"/>
                      <w:sz w:val="24"/>
                      <w:szCs w:val="26"/>
                    </w:rPr>
                    <w:t></w:t>
                  </w:r>
                </w:p>
                <w:p w14:paraId="33CABFEB" w14:textId="77777777" w:rsidR="00E563E8" w:rsidRDefault="00E563E8" w:rsidP="00E563E8">
                  <w:pPr>
                    <w:spacing w:after="0" w:line="240" w:lineRule="auto"/>
                    <w:rPr>
                      <w:sz w:val="2"/>
                      <w:szCs w:val="2"/>
                    </w:rPr>
                  </w:pPr>
                </w:p>
              </w:txbxContent>
            </v:textbox>
            <w10:wrap type="tight" anchorx="margin" anchory="page"/>
          </v:shape>
        </w:pict>
      </w:r>
    </w:p>
    <w:p w14:paraId="0FABEB62" w14:textId="77777777" w:rsidR="00FD4B34" w:rsidRPr="00B9185A" w:rsidRDefault="00B80DA9" w:rsidP="00FC308D">
      <w:pPr>
        <w:spacing w:line="240" w:lineRule="auto"/>
        <w:jc w:val="center"/>
        <w:rPr>
          <w:rFonts w:ascii="Bradley Hand ITC" w:hAnsi="Bradley Hand ITC"/>
          <w:lang w:val="en-US" w:eastAsia="en-GB"/>
        </w:rPr>
      </w:pPr>
      <w:r>
        <w:rPr>
          <w:b/>
          <w:sz w:val="28"/>
          <w:szCs w:val="28"/>
          <w:lang w:eastAsia="en-GB"/>
        </w:rPr>
      </w:r>
      <w:r>
        <w:rPr>
          <w:b/>
          <w:sz w:val="28"/>
          <w:szCs w:val="28"/>
          <w:lang w:eastAsia="en-GB"/>
        </w:rPr>
        <w:pict w14:anchorId="5FE1158A">
          <v:shapetype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_x0000_s1065" type="#_x0000_t186" style="width:165.35pt;height:192.25pt;rotation:-90;mso-left-percent:-10001;mso-top-percent:-10001;mso-position-horizontal:absolute;mso-position-horizontal-relative:char;mso-position-vertical:absolute;mso-position-vertical-relative:line;mso-left-percent:-10001;mso-top-percent:-10001" o:allowincell="f" filled="t" strokecolor="#82acd0" strokeweight="1.25pt">
            <v:shadow opacity=".5"/>
            <v:textbox style="mso-next-textbox:#_x0000_s1065" inset="21.6pt,,21.6pt">
              <w:txbxContent>
                <w:p w14:paraId="7932A28D" w14:textId="77777777" w:rsidR="007F09EC" w:rsidRPr="007F09EC" w:rsidRDefault="007F09EC" w:rsidP="007F09EC">
                  <w:pPr>
                    <w:spacing w:after="0" w:line="240" w:lineRule="auto"/>
                    <w:jc w:val="center"/>
                    <w:rPr>
                      <w:rFonts w:asciiTheme="majorHAnsi" w:eastAsiaTheme="majorEastAsia" w:hAnsiTheme="majorHAnsi" w:cstheme="majorBidi"/>
                      <w:b/>
                      <w:color w:val="607731"/>
                      <w:sz w:val="24"/>
                      <w:szCs w:val="32"/>
                      <w:u w:val="single"/>
                    </w:rPr>
                  </w:pPr>
                  <w:r w:rsidRPr="007F09EC">
                    <w:rPr>
                      <w:rFonts w:asciiTheme="majorHAnsi" w:eastAsiaTheme="majorEastAsia" w:hAnsiTheme="majorHAnsi" w:cstheme="majorBidi"/>
                      <w:b/>
                      <w:color w:val="607731"/>
                      <w:sz w:val="24"/>
                      <w:szCs w:val="32"/>
                      <w:u w:val="single"/>
                    </w:rPr>
                    <w:t>St Peter’s Church</w:t>
                  </w:r>
                </w:p>
                <w:p w14:paraId="2692FE33" w14:textId="77777777" w:rsidR="00497531" w:rsidRDefault="00497531" w:rsidP="007F09EC">
                  <w:pPr>
                    <w:spacing w:after="0" w:line="240" w:lineRule="auto"/>
                    <w:jc w:val="center"/>
                    <w:rPr>
                      <w:rFonts w:asciiTheme="majorHAnsi" w:eastAsiaTheme="majorEastAsia" w:hAnsiTheme="majorHAnsi" w:cstheme="majorBidi"/>
                      <w:b/>
                      <w:color w:val="607731"/>
                      <w:sz w:val="24"/>
                      <w:szCs w:val="32"/>
                    </w:rPr>
                  </w:pPr>
                  <w:r>
                    <w:rPr>
                      <w:rFonts w:asciiTheme="majorHAnsi" w:eastAsiaTheme="majorEastAsia" w:hAnsiTheme="majorHAnsi" w:cstheme="majorBidi"/>
                      <w:b/>
                      <w:color w:val="607731"/>
                      <w:sz w:val="24"/>
                      <w:szCs w:val="32"/>
                    </w:rPr>
                    <w:t>Open daily in daylight hours.</w:t>
                  </w:r>
                </w:p>
                <w:p w14:paraId="24DADD0B" w14:textId="77777777" w:rsidR="00883A85" w:rsidRDefault="00497531" w:rsidP="007F09EC">
                  <w:pPr>
                    <w:spacing w:after="0" w:line="240" w:lineRule="auto"/>
                    <w:jc w:val="center"/>
                    <w:rPr>
                      <w:rFonts w:asciiTheme="majorHAnsi" w:eastAsiaTheme="majorEastAsia" w:hAnsiTheme="majorHAnsi" w:cstheme="majorBidi"/>
                      <w:b/>
                      <w:color w:val="607731"/>
                      <w:szCs w:val="32"/>
                    </w:rPr>
                  </w:pPr>
                  <w:r w:rsidRPr="00497531">
                    <w:rPr>
                      <w:rFonts w:asciiTheme="majorHAnsi" w:eastAsiaTheme="majorEastAsia" w:hAnsiTheme="majorHAnsi" w:cstheme="majorBidi"/>
                      <w:b/>
                      <w:color w:val="607731"/>
                      <w:szCs w:val="32"/>
                    </w:rPr>
                    <w:t xml:space="preserve">If you would like to arrange flowers in the church or buy flowers in memory of a loved one please contact Sally </w:t>
                  </w:r>
                </w:p>
                <w:p w14:paraId="702EB17B" w14:textId="79E36D09" w:rsidR="007F09EC" w:rsidRPr="00497531" w:rsidRDefault="00497531" w:rsidP="007F09EC">
                  <w:pPr>
                    <w:spacing w:after="0" w:line="240" w:lineRule="auto"/>
                    <w:jc w:val="center"/>
                    <w:rPr>
                      <w:rFonts w:asciiTheme="majorHAnsi" w:eastAsiaTheme="majorEastAsia" w:hAnsiTheme="majorHAnsi" w:cstheme="majorBidi"/>
                      <w:szCs w:val="32"/>
                    </w:rPr>
                  </w:pPr>
                  <w:r w:rsidRPr="00497531">
                    <w:rPr>
                      <w:rFonts w:asciiTheme="majorHAnsi" w:eastAsiaTheme="majorEastAsia" w:hAnsiTheme="majorHAnsi" w:cstheme="majorBidi"/>
                      <w:b/>
                      <w:color w:val="607731"/>
                      <w:szCs w:val="32"/>
                    </w:rPr>
                    <w:t>on 01</w:t>
                  </w:r>
                  <w:r>
                    <w:rPr>
                      <w:rFonts w:asciiTheme="majorHAnsi" w:eastAsiaTheme="majorEastAsia" w:hAnsiTheme="majorHAnsi" w:cstheme="majorBidi"/>
                      <w:b/>
                      <w:color w:val="607731"/>
                      <w:szCs w:val="32"/>
                    </w:rPr>
                    <w:t>692 670521</w:t>
                  </w:r>
                  <w:r w:rsidR="007F09EC" w:rsidRPr="00497531">
                    <w:rPr>
                      <w:rFonts w:asciiTheme="majorHAnsi" w:eastAsiaTheme="majorEastAsia" w:hAnsiTheme="majorHAnsi" w:cstheme="majorBidi"/>
                      <w:szCs w:val="32"/>
                    </w:rPr>
                    <w:t xml:space="preserve">  </w:t>
                  </w:r>
                </w:p>
              </w:txbxContent>
            </v:textbox>
            <w10:wrap anchorx="margin" anchory="margin"/>
            <w10:anchorlock/>
          </v:shape>
        </w:pict>
      </w:r>
      <w:r w:rsidR="00FD4B34" w:rsidRPr="00B9185A">
        <w:rPr>
          <w:b/>
          <w:sz w:val="28"/>
          <w:szCs w:val="28"/>
          <w:lang w:val="en-US" w:eastAsia="en-GB"/>
        </w:rPr>
        <w:t xml:space="preserve">What's </w:t>
      </w:r>
      <w:proofErr w:type="gramStart"/>
      <w:r w:rsidR="00FD4B34" w:rsidRPr="00B9185A">
        <w:rPr>
          <w:b/>
          <w:sz w:val="28"/>
          <w:szCs w:val="28"/>
          <w:lang w:val="en-US" w:eastAsia="en-GB"/>
        </w:rPr>
        <w:t>On</w:t>
      </w:r>
      <w:proofErr w:type="gramEnd"/>
      <w:r w:rsidR="00FD4B34" w:rsidRPr="00B9185A">
        <w:rPr>
          <w:b/>
          <w:sz w:val="28"/>
          <w:szCs w:val="28"/>
          <w:lang w:val="en-US" w:eastAsia="en-GB"/>
        </w:rPr>
        <w:t xml:space="preserve"> in Repps with Bastwick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2518"/>
        <w:gridCol w:w="3827"/>
        <w:gridCol w:w="4671"/>
      </w:tblGrid>
      <w:tr w:rsidR="00E563E8" w:rsidRPr="00282C54" w14:paraId="0A5762D9" w14:textId="77777777" w:rsidTr="00AA53DD">
        <w:trPr>
          <w:trHeight w:val="830"/>
        </w:trPr>
        <w:tc>
          <w:tcPr>
            <w:tcW w:w="2518" w:type="dxa"/>
          </w:tcPr>
          <w:p w14:paraId="5171B7E3" w14:textId="77777777" w:rsidR="00735E78" w:rsidRDefault="00735E78" w:rsidP="00DC7527">
            <w:pPr>
              <w:spacing w:after="0" w:line="240" w:lineRule="auto"/>
              <w:outlineLvl w:val="0"/>
              <w:rPr>
                <w:rFonts w:ascii="Times New Roman" w:eastAsia="Times New Roman" w:hAnsi="Times New Roman"/>
                <w:b/>
                <w:bCs/>
                <w:sz w:val="24"/>
                <w:szCs w:val="24"/>
                <w:lang w:eastAsia="en-GB"/>
              </w:rPr>
            </w:pPr>
          </w:p>
          <w:p w14:paraId="12A85C87" w14:textId="77777777" w:rsidR="001030C1" w:rsidRDefault="00735E78" w:rsidP="00DC7527">
            <w:pPr>
              <w:spacing w:after="0" w:line="240" w:lineRule="auto"/>
              <w:outlineLvl w:val="0"/>
              <w:rPr>
                <w:rFonts w:ascii="Times New Roman" w:eastAsia="Times New Roman" w:hAnsi="Times New Roman"/>
                <w:b/>
                <w:bCs/>
                <w:sz w:val="24"/>
                <w:szCs w:val="24"/>
                <w:lang w:eastAsia="en-GB"/>
              </w:rPr>
            </w:pPr>
            <w:r>
              <w:rPr>
                <w:rFonts w:ascii="Times New Roman" w:eastAsia="Times New Roman" w:hAnsi="Times New Roman"/>
                <w:b/>
                <w:bCs/>
                <w:sz w:val="24"/>
                <w:szCs w:val="24"/>
                <w:lang w:eastAsia="en-GB"/>
              </w:rPr>
              <w:t>Afternoon Tea</w:t>
            </w:r>
          </w:p>
        </w:tc>
        <w:tc>
          <w:tcPr>
            <w:tcW w:w="3827" w:type="dxa"/>
          </w:tcPr>
          <w:p w14:paraId="5FF27172" w14:textId="77777777" w:rsidR="001030C1" w:rsidRDefault="00735E78" w:rsidP="00B126BC">
            <w:pPr>
              <w:spacing w:after="0" w:line="240" w:lineRule="auto"/>
              <w:outlineLvl w:val="0"/>
              <w:rPr>
                <w:rFonts w:asciiTheme="minorHAnsi" w:eastAsia="Times New Roman" w:hAnsiTheme="minorHAnsi"/>
                <w:bCs/>
                <w:sz w:val="24"/>
                <w:szCs w:val="24"/>
                <w:lang w:eastAsia="en-GB"/>
              </w:rPr>
            </w:pPr>
            <w:r>
              <w:rPr>
                <w:rFonts w:asciiTheme="minorHAnsi" w:eastAsia="Times New Roman" w:hAnsiTheme="minorHAnsi"/>
                <w:bCs/>
                <w:sz w:val="24"/>
                <w:szCs w:val="24"/>
                <w:lang w:eastAsia="en-GB"/>
              </w:rPr>
              <w:t>Thursday 2</w:t>
            </w:r>
            <w:r w:rsidR="00B126BC">
              <w:rPr>
                <w:rFonts w:asciiTheme="minorHAnsi" w:eastAsia="Times New Roman" w:hAnsiTheme="minorHAnsi"/>
                <w:bCs/>
                <w:sz w:val="24"/>
                <w:szCs w:val="24"/>
                <w:lang w:eastAsia="en-GB"/>
              </w:rPr>
              <w:t>4</w:t>
            </w:r>
            <w:r w:rsidR="00B126BC" w:rsidRPr="00B126BC">
              <w:rPr>
                <w:rFonts w:asciiTheme="minorHAnsi" w:eastAsia="Times New Roman" w:hAnsiTheme="minorHAnsi"/>
                <w:bCs/>
                <w:sz w:val="24"/>
                <w:szCs w:val="24"/>
                <w:vertAlign w:val="superscript"/>
                <w:lang w:eastAsia="en-GB"/>
              </w:rPr>
              <w:t>th</w:t>
            </w:r>
            <w:r w:rsidR="00B126BC">
              <w:rPr>
                <w:rFonts w:asciiTheme="minorHAnsi" w:eastAsia="Times New Roman" w:hAnsiTheme="minorHAnsi"/>
                <w:bCs/>
                <w:sz w:val="24"/>
                <w:szCs w:val="24"/>
                <w:lang w:eastAsia="en-GB"/>
              </w:rPr>
              <w:t xml:space="preserve"> May</w:t>
            </w:r>
            <w:r>
              <w:rPr>
                <w:rFonts w:asciiTheme="minorHAnsi" w:eastAsia="Times New Roman" w:hAnsiTheme="minorHAnsi"/>
                <w:bCs/>
                <w:sz w:val="24"/>
                <w:szCs w:val="24"/>
                <w:lang w:eastAsia="en-GB"/>
              </w:rPr>
              <w:t xml:space="preserve"> in the Village Hall from 2.30pm</w:t>
            </w:r>
          </w:p>
        </w:tc>
        <w:tc>
          <w:tcPr>
            <w:tcW w:w="4671" w:type="dxa"/>
          </w:tcPr>
          <w:p w14:paraId="72F70A69" w14:textId="77777777" w:rsidR="001030C1" w:rsidRDefault="00735E78" w:rsidP="00B126BC">
            <w:pPr>
              <w:spacing w:after="0" w:line="240" w:lineRule="auto"/>
              <w:outlineLvl w:val="0"/>
              <w:rPr>
                <w:sz w:val="24"/>
                <w:szCs w:val="20"/>
              </w:rPr>
            </w:pPr>
            <w:r>
              <w:rPr>
                <w:sz w:val="24"/>
                <w:szCs w:val="20"/>
              </w:rPr>
              <w:t>Diary Date: the next one will be Thursday 2</w:t>
            </w:r>
            <w:r w:rsidR="00B126BC">
              <w:rPr>
                <w:sz w:val="24"/>
                <w:szCs w:val="20"/>
              </w:rPr>
              <w:t>1</w:t>
            </w:r>
            <w:r w:rsidR="00B126BC" w:rsidRPr="00B126BC">
              <w:rPr>
                <w:sz w:val="24"/>
                <w:szCs w:val="20"/>
                <w:vertAlign w:val="superscript"/>
              </w:rPr>
              <w:t>st</w:t>
            </w:r>
            <w:r w:rsidR="00B126BC">
              <w:rPr>
                <w:sz w:val="24"/>
                <w:szCs w:val="20"/>
              </w:rPr>
              <w:t xml:space="preserve"> June</w:t>
            </w:r>
          </w:p>
        </w:tc>
      </w:tr>
      <w:tr w:rsidR="00E563E8" w:rsidRPr="00282C54" w14:paraId="193CEEC7" w14:textId="77777777" w:rsidTr="00AA53DD">
        <w:trPr>
          <w:trHeight w:val="830"/>
        </w:trPr>
        <w:tc>
          <w:tcPr>
            <w:tcW w:w="2518" w:type="dxa"/>
          </w:tcPr>
          <w:p w14:paraId="5577C651" w14:textId="77777777" w:rsidR="001030C1" w:rsidRDefault="001030C1" w:rsidP="00CF2A3F">
            <w:pPr>
              <w:spacing w:after="0" w:line="240" w:lineRule="auto"/>
              <w:outlineLvl w:val="0"/>
              <w:rPr>
                <w:rFonts w:ascii="Times New Roman" w:eastAsia="Times New Roman" w:hAnsi="Times New Roman"/>
                <w:b/>
                <w:bCs/>
                <w:sz w:val="24"/>
                <w:szCs w:val="24"/>
                <w:lang w:eastAsia="en-GB"/>
              </w:rPr>
            </w:pPr>
            <w:r>
              <w:rPr>
                <w:rFonts w:ascii="Times New Roman" w:eastAsia="Times New Roman" w:hAnsi="Times New Roman"/>
                <w:b/>
                <w:bCs/>
                <w:sz w:val="24"/>
                <w:szCs w:val="24"/>
                <w:lang w:eastAsia="en-GB"/>
              </w:rPr>
              <w:t>Trinity Broads Singers</w:t>
            </w:r>
            <w:r w:rsidR="00D520A7">
              <w:rPr>
                <w:rFonts w:ascii="Times New Roman" w:eastAsia="Times New Roman" w:hAnsi="Times New Roman"/>
                <w:b/>
                <w:bCs/>
                <w:sz w:val="24"/>
                <w:szCs w:val="24"/>
                <w:lang w:eastAsia="en-GB"/>
              </w:rPr>
              <w:t xml:space="preserve"> </w:t>
            </w:r>
            <w:r w:rsidR="00D520A7" w:rsidRPr="00D520A7">
              <w:rPr>
                <w:rFonts w:ascii="Times New Roman" w:eastAsia="Times New Roman" w:hAnsi="Times New Roman"/>
                <w:bCs/>
                <w:sz w:val="24"/>
                <w:szCs w:val="24"/>
                <w:lang w:eastAsia="en-GB"/>
              </w:rPr>
              <w:t>(community choir)</w:t>
            </w:r>
          </w:p>
        </w:tc>
        <w:tc>
          <w:tcPr>
            <w:tcW w:w="3827" w:type="dxa"/>
          </w:tcPr>
          <w:p w14:paraId="6F000710" w14:textId="77777777" w:rsidR="001030C1" w:rsidRDefault="001030C1" w:rsidP="00735E78">
            <w:pPr>
              <w:spacing w:after="0" w:line="240" w:lineRule="auto"/>
              <w:outlineLvl w:val="0"/>
              <w:rPr>
                <w:rFonts w:asciiTheme="minorHAnsi" w:eastAsia="Times New Roman" w:hAnsiTheme="minorHAnsi"/>
                <w:bCs/>
                <w:sz w:val="18"/>
                <w:szCs w:val="24"/>
                <w:lang w:eastAsia="en-GB"/>
              </w:rPr>
            </w:pPr>
            <w:r w:rsidRPr="00AA53DD">
              <w:rPr>
                <w:rFonts w:asciiTheme="minorHAnsi" w:eastAsia="Times New Roman" w:hAnsiTheme="minorHAnsi"/>
                <w:bCs/>
                <w:sz w:val="24"/>
                <w:szCs w:val="24"/>
                <w:lang w:eastAsia="en-GB"/>
              </w:rPr>
              <w:t>Monday evenings in the Village Hall from 7.30 to 9.30</w:t>
            </w:r>
            <w:r>
              <w:rPr>
                <w:rFonts w:asciiTheme="minorHAnsi" w:eastAsia="Times New Roman" w:hAnsiTheme="minorHAnsi"/>
                <w:bCs/>
                <w:sz w:val="24"/>
                <w:szCs w:val="24"/>
                <w:lang w:eastAsia="en-GB"/>
              </w:rPr>
              <w:t xml:space="preserve">.  </w:t>
            </w:r>
            <w:r w:rsidR="00735E78">
              <w:rPr>
                <w:rFonts w:asciiTheme="minorHAnsi" w:eastAsia="Times New Roman" w:hAnsiTheme="minorHAnsi"/>
                <w:bCs/>
                <w:sz w:val="24"/>
                <w:szCs w:val="24"/>
                <w:lang w:eastAsia="en-GB"/>
              </w:rPr>
              <w:t>Newcomers welcome.</w:t>
            </w:r>
          </w:p>
        </w:tc>
        <w:tc>
          <w:tcPr>
            <w:tcW w:w="4671" w:type="dxa"/>
          </w:tcPr>
          <w:p w14:paraId="6F1BD164" w14:textId="77777777" w:rsidR="001030C1" w:rsidRDefault="00B80DA9" w:rsidP="00CF2A3F">
            <w:pPr>
              <w:spacing w:after="0" w:line="240" w:lineRule="auto"/>
              <w:outlineLvl w:val="0"/>
              <w:rPr>
                <w:sz w:val="20"/>
                <w:szCs w:val="20"/>
              </w:rPr>
            </w:pPr>
            <w:hyperlink r:id="rId10" w:history="1">
              <w:r w:rsidR="001030C1" w:rsidRPr="00D520A7">
                <w:rPr>
                  <w:rStyle w:val="Hyperlink"/>
                  <w:sz w:val="24"/>
                  <w:szCs w:val="20"/>
                </w:rPr>
                <w:t>www.stephanie-anderson.co.uk/Choirs/trinity-broads-singers</w:t>
              </w:r>
            </w:hyperlink>
            <w:r w:rsidR="001030C1" w:rsidRPr="00D520A7">
              <w:rPr>
                <w:sz w:val="24"/>
                <w:szCs w:val="20"/>
              </w:rPr>
              <w:t xml:space="preserve"> or phone Stephanie on 01692 583400</w:t>
            </w:r>
          </w:p>
        </w:tc>
      </w:tr>
      <w:tr w:rsidR="00E563E8" w:rsidRPr="00282C54" w14:paraId="443F243F" w14:textId="77777777" w:rsidTr="00AA53DD">
        <w:trPr>
          <w:trHeight w:val="830"/>
        </w:trPr>
        <w:tc>
          <w:tcPr>
            <w:tcW w:w="2518" w:type="dxa"/>
          </w:tcPr>
          <w:p w14:paraId="51A10F19" w14:textId="77777777" w:rsidR="001030C1" w:rsidRDefault="001030C1" w:rsidP="00CF2A3F">
            <w:pPr>
              <w:spacing w:after="0" w:line="240" w:lineRule="auto"/>
              <w:outlineLvl w:val="0"/>
              <w:rPr>
                <w:rFonts w:ascii="Times New Roman" w:eastAsia="Times New Roman" w:hAnsi="Times New Roman"/>
                <w:b/>
                <w:bCs/>
                <w:sz w:val="24"/>
                <w:szCs w:val="24"/>
                <w:lang w:eastAsia="en-GB"/>
              </w:rPr>
            </w:pPr>
            <w:r>
              <w:rPr>
                <w:rFonts w:ascii="Times New Roman" w:eastAsia="Times New Roman" w:hAnsi="Times New Roman"/>
                <w:b/>
                <w:bCs/>
                <w:sz w:val="24"/>
                <w:szCs w:val="24"/>
                <w:lang w:eastAsia="en-GB"/>
              </w:rPr>
              <w:t>Trinity Children’s Centre’s Stay and Play</w:t>
            </w:r>
          </w:p>
        </w:tc>
        <w:tc>
          <w:tcPr>
            <w:tcW w:w="3827" w:type="dxa"/>
          </w:tcPr>
          <w:p w14:paraId="2ACD24E0" w14:textId="77777777" w:rsidR="00D520A7" w:rsidRDefault="00D520A7" w:rsidP="00735E78">
            <w:pPr>
              <w:spacing w:after="0" w:line="240" w:lineRule="auto"/>
              <w:outlineLvl w:val="0"/>
              <w:rPr>
                <w:rFonts w:asciiTheme="minorHAnsi" w:eastAsia="Times New Roman" w:hAnsiTheme="minorHAnsi"/>
                <w:bCs/>
                <w:sz w:val="24"/>
                <w:szCs w:val="24"/>
                <w:lang w:eastAsia="en-GB"/>
              </w:rPr>
            </w:pPr>
          </w:p>
          <w:p w14:paraId="1B0C6358" w14:textId="77777777" w:rsidR="001030C1" w:rsidRPr="00AA53DD" w:rsidRDefault="001030C1" w:rsidP="00735E78">
            <w:pPr>
              <w:spacing w:after="0" w:line="240" w:lineRule="auto"/>
              <w:outlineLvl w:val="0"/>
              <w:rPr>
                <w:rFonts w:asciiTheme="minorHAnsi" w:eastAsia="Times New Roman" w:hAnsiTheme="minorHAnsi"/>
                <w:bCs/>
                <w:sz w:val="24"/>
                <w:szCs w:val="24"/>
                <w:lang w:eastAsia="en-GB"/>
              </w:rPr>
            </w:pPr>
            <w:r>
              <w:rPr>
                <w:rFonts w:asciiTheme="minorHAnsi" w:eastAsia="Times New Roman" w:hAnsiTheme="minorHAnsi"/>
                <w:bCs/>
                <w:sz w:val="24"/>
                <w:szCs w:val="24"/>
                <w:lang w:eastAsia="en-GB"/>
              </w:rPr>
              <w:t>Mondays in the Village Hall</w:t>
            </w:r>
          </w:p>
        </w:tc>
        <w:tc>
          <w:tcPr>
            <w:tcW w:w="4671" w:type="dxa"/>
          </w:tcPr>
          <w:p w14:paraId="454BE2C3" w14:textId="77777777" w:rsidR="00D520A7" w:rsidRDefault="00D520A7" w:rsidP="005B0CF3">
            <w:pPr>
              <w:spacing w:after="0" w:line="240" w:lineRule="auto"/>
              <w:outlineLvl w:val="0"/>
              <w:rPr>
                <w:rFonts w:asciiTheme="minorHAnsi" w:eastAsia="Times New Roman" w:hAnsiTheme="minorHAnsi"/>
                <w:bCs/>
                <w:sz w:val="24"/>
                <w:szCs w:val="24"/>
                <w:lang w:eastAsia="en-GB"/>
              </w:rPr>
            </w:pPr>
          </w:p>
          <w:p w14:paraId="0B472ABC" w14:textId="77777777" w:rsidR="001030C1" w:rsidRPr="00AA53DD" w:rsidRDefault="00735E78" w:rsidP="005B0CF3">
            <w:pPr>
              <w:spacing w:after="0" w:line="240" w:lineRule="auto"/>
              <w:outlineLvl w:val="0"/>
              <w:rPr>
                <w:szCs w:val="20"/>
              </w:rPr>
            </w:pPr>
            <w:r>
              <w:rPr>
                <w:rFonts w:asciiTheme="minorHAnsi" w:eastAsia="Times New Roman" w:hAnsiTheme="minorHAnsi"/>
                <w:bCs/>
                <w:sz w:val="24"/>
                <w:szCs w:val="24"/>
                <w:lang w:eastAsia="en-GB"/>
              </w:rPr>
              <w:t>10 to 11:15am</w:t>
            </w:r>
          </w:p>
        </w:tc>
      </w:tr>
      <w:tr w:rsidR="00E563E8" w:rsidRPr="00282C54" w14:paraId="44F14E86" w14:textId="77777777" w:rsidTr="00AA53DD">
        <w:trPr>
          <w:trHeight w:val="830"/>
        </w:trPr>
        <w:tc>
          <w:tcPr>
            <w:tcW w:w="2518" w:type="dxa"/>
          </w:tcPr>
          <w:p w14:paraId="455E5655" w14:textId="77777777" w:rsidR="001030C1" w:rsidRDefault="001030C1" w:rsidP="00CF2A3F">
            <w:pPr>
              <w:spacing w:after="0" w:line="240" w:lineRule="auto"/>
              <w:outlineLvl w:val="0"/>
              <w:rPr>
                <w:rFonts w:ascii="Times New Roman" w:eastAsia="Times New Roman" w:hAnsi="Times New Roman"/>
                <w:b/>
                <w:bCs/>
                <w:sz w:val="24"/>
                <w:szCs w:val="24"/>
                <w:lang w:eastAsia="en-GB"/>
              </w:rPr>
            </w:pPr>
            <w:r>
              <w:rPr>
                <w:rFonts w:ascii="Times New Roman" w:eastAsia="Times New Roman" w:hAnsi="Times New Roman"/>
                <w:b/>
                <w:bCs/>
                <w:sz w:val="24"/>
                <w:szCs w:val="24"/>
                <w:lang w:eastAsia="en-GB"/>
              </w:rPr>
              <w:t xml:space="preserve">Pub Night: The </w:t>
            </w:r>
            <w:proofErr w:type="spellStart"/>
            <w:r>
              <w:rPr>
                <w:rFonts w:ascii="Times New Roman" w:eastAsia="Times New Roman" w:hAnsi="Times New Roman"/>
                <w:b/>
                <w:bCs/>
                <w:sz w:val="24"/>
                <w:szCs w:val="24"/>
                <w:lang w:eastAsia="en-GB"/>
              </w:rPr>
              <w:t>Reppswick</w:t>
            </w:r>
            <w:proofErr w:type="spellEnd"/>
            <w:r>
              <w:rPr>
                <w:rFonts w:ascii="Times New Roman" w:eastAsia="Times New Roman" w:hAnsi="Times New Roman"/>
                <w:b/>
                <w:bCs/>
                <w:sz w:val="24"/>
                <w:szCs w:val="24"/>
                <w:lang w:eastAsia="en-GB"/>
              </w:rPr>
              <w:t xml:space="preserve"> Arms</w:t>
            </w:r>
          </w:p>
        </w:tc>
        <w:tc>
          <w:tcPr>
            <w:tcW w:w="3827" w:type="dxa"/>
          </w:tcPr>
          <w:p w14:paraId="4F22E5BA" w14:textId="77777777" w:rsidR="001030C1" w:rsidRDefault="001030C1" w:rsidP="000007E8">
            <w:pPr>
              <w:spacing w:after="0" w:line="240" w:lineRule="auto"/>
              <w:outlineLvl w:val="0"/>
              <w:rPr>
                <w:rFonts w:asciiTheme="minorHAnsi" w:eastAsia="Times New Roman" w:hAnsiTheme="minorHAnsi"/>
                <w:bCs/>
                <w:sz w:val="24"/>
                <w:szCs w:val="24"/>
                <w:lang w:eastAsia="en-GB"/>
              </w:rPr>
            </w:pPr>
            <w:r>
              <w:rPr>
                <w:rFonts w:asciiTheme="minorHAnsi" w:eastAsia="Times New Roman" w:hAnsiTheme="minorHAnsi"/>
                <w:bCs/>
                <w:sz w:val="24"/>
                <w:szCs w:val="24"/>
                <w:lang w:eastAsia="en-GB"/>
              </w:rPr>
              <w:t xml:space="preserve">Friday </w:t>
            </w:r>
            <w:r w:rsidR="000007E8">
              <w:rPr>
                <w:rFonts w:asciiTheme="minorHAnsi" w:eastAsia="Times New Roman" w:hAnsiTheme="minorHAnsi"/>
                <w:bCs/>
                <w:sz w:val="24"/>
                <w:szCs w:val="24"/>
                <w:lang w:eastAsia="en-GB"/>
              </w:rPr>
              <w:t>1</w:t>
            </w:r>
            <w:r w:rsidR="000007E8" w:rsidRPr="000007E8">
              <w:rPr>
                <w:rFonts w:asciiTheme="minorHAnsi" w:eastAsia="Times New Roman" w:hAnsiTheme="minorHAnsi"/>
                <w:bCs/>
                <w:sz w:val="24"/>
                <w:szCs w:val="24"/>
                <w:vertAlign w:val="superscript"/>
                <w:lang w:eastAsia="en-GB"/>
              </w:rPr>
              <w:t>st</w:t>
            </w:r>
            <w:r w:rsidR="000007E8">
              <w:rPr>
                <w:rFonts w:asciiTheme="minorHAnsi" w:eastAsia="Times New Roman" w:hAnsiTheme="minorHAnsi"/>
                <w:bCs/>
                <w:sz w:val="24"/>
                <w:szCs w:val="24"/>
                <w:lang w:eastAsia="en-GB"/>
              </w:rPr>
              <w:t xml:space="preserve"> June</w:t>
            </w:r>
            <w:r>
              <w:rPr>
                <w:rFonts w:asciiTheme="minorHAnsi" w:eastAsia="Times New Roman" w:hAnsiTheme="minorHAnsi"/>
                <w:bCs/>
                <w:sz w:val="24"/>
                <w:szCs w:val="24"/>
                <w:lang w:eastAsia="en-GB"/>
              </w:rPr>
              <w:t xml:space="preserve"> in the Village Hall from 7:30 to 11 pm</w:t>
            </w:r>
          </w:p>
        </w:tc>
        <w:tc>
          <w:tcPr>
            <w:tcW w:w="4671" w:type="dxa"/>
          </w:tcPr>
          <w:p w14:paraId="08D3EB2A" w14:textId="77777777" w:rsidR="001030C1" w:rsidRDefault="001030C1" w:rsidP="00735E78">
            <w:pPr>
              <w:spacing w:after="0" w:line="240" w:lineRule="auto"/>
              <w:outlineLvl w:val="0"/>
              <w:rPr>
                <w:sz w:val="24"/>
                <w:szCs w:val="20"/>
              </w:rPr>
            </w:pPr>
            <w:r>
              <w:rPr>
                <w:sz w:val="24"/>
                <w:szCs w:val="20"/>
              </w:rPr>
              <w:t>Various pub games</w:t>
            </w:r>
            <w:r w:rsidR="00735E78">
              <w:rPr>
                <w:sz w:val="24"/>
                <w:szCs w:val="20"/>
              </w:rPr>
              <w:t xml:space="preserve"> available</w:t>
            </w:r>
            <w:r>
              <w:rPr>
                <w:sz w:val="24"/>
                <w:szCs w:val="20"/>
              </w:rPr>
              <w:t xml:space="preserve">: darts, dominos, cards etc. </w:t>
            </w:r>
          </w:p>
        </w:tc>
      </w:tr>
      <w:tr w:rsidR="00E563E8" w:rsidRPr="00282C54" w14:paraId="7F80510B" w14:textId="77777777" w:rsidTr="003A7FD5">
        <w:trPr>
          <w:trHeight w:val="626"/>
        </w:trPr>
        <w:tc>
          <w:tcPr>
            <w:tcW w:w="2518" w:type="dxa"/>
          </w:tcPr>
          <w:p w14:paraId="785E4138" w14:textId="77777777" w:rsidR="001030C1" w:rsidRDefault="001030C1" w:rsidP="00CF2A3F">
            <w:pPr>
              <w:spacing w:after="0" w:line="240" w:lineRule="auto"/>
              <w:outlineLvl w:val="0"/>
              <w:rPr>
                <w:rFonts w:ascii="Times New Roman" w:eastAsia="Times New Roman" w:hAnsi="Times New Roman"/>
                <w:b/>
                <w:bCs/>
                <w:sz w:val="24"/>
                <w:szCs w:val="24"/>
                <w:lang w:eastAsia="en-GB"/>
              </w:rPr>
            </w:pPr>
          </w:p>
          <w:p w14:paraId="52F8F9AE" w14:textId="77777777" w:rsidR="001030C1" w:rsidRDefault="001030C1" w:rsidP="00CF2A3F">
            <w:pPr>
              <w:spacing w:after="0" w:line="240" w:lineRule="auto"/>
              <w:outlineLvl w:val="0"/>
              <w:rPr>
                <w:rFonts w:ascii="Times New Roman" w:eastAsia="Times New Roman" w:hAnsi="Times New Roman"/>
                <w:b/>
                <w:bCs/>
                <w:sz w:val="24"/>
                <w:szCs w:val="24"/>
                <w:lang w:eastAsia="en-GB"/>
              </w:rPr>
            </w:pPr>
            <w:r>
              <w:rPr>
                <w:rFonts w:ascii="Times New Roman" w:eastAsia="Times New Roman" w:hAnsi="Times New Roman"/>
                <w:b/>
                <w:bCs/>
                <w:sz w:val="24"/>
                <w:szCs w:val="24"/>
                <w:lang w:eastAsia="en-GB"/>
              </w:rPr>
              <w:t>Food and Craft Fair</w:t>
            </w:r>
          </w:p>
        </w:tc>
        <w:tc>
          <w:tcPr>
            <w:tcW w:w="3827" w:type="dxa"/>
          </w:tcPr>
          <w:p w14:paraId="348F5743" w14:textId="77777777" w:rsidR="001030C1" w:rsidRDefault="001030C1" w:rsidP="00B126BC">
            <w:pPr>
              <w:spacing w:after="0" w:line="240" w:lineRule="auto"/>
              <w:outlineLvl w:val="0"/>
              <w:rPr>
                <w:rFonts w:asciiTheme="minorHAnsi" w:eastAsia="Times New Roman" w:hAnsiTheme="minorHAnsi"/>
                <w:bCs/>
                <w:sz w:val="24"/>
                <w:szCs w:val="24"/>
                <w:lang w:eastAsia="en-GB"/>
              </w:rPr>
            </w:pPr>
            <w:r>
              <w:rPr>
                <w:rFonts w:asciiTheme="minorHAnsi" w:eastAsia="Times New Roman" w:hAnsiTheme="minorHAnsi"/>
                <w:bCs/>
                <w:sz w:val="24"/>
                <w:szCs w:val="24"/>
                <w:lang w:eastAsia="en-GB"/>
              </w:rPr>
              <w:t>Saturday 2</w:t>
            </w:r>
            <w:r w:rsidR="00B126BC">
              <w:rPr>
                <w:rFonts w:asciiTheme="minorHAnsi" w:eastAsia="Times New Roman" w:hAnsiTheme="minorHAnsi"/>
                <w:bCs/>
                <w:sz w:val="24"/>
                <w:szCs w:val="24"/>
                <w:lang w:eastAsia="en-GB"/>
              </w:rPr>
              <w:t>6</w:t>
            </w:r>
            <w:r w:rsidR="00B126BC" w:rsidRPr="00B126BC">
              <w:rPr>
                <w:rFonts w:asciiTheme="minorHAnsi" w:eastAsia="Times New Roman" w:hAnsiTheme="minorHAnsi"/>
                <w:bCs/>
                <w:sz w:val="24"/>
                <w:szCs w:val="24"/>
                <w:vertAlign w:val="superscript"/>
                <w:lang w:eastAsia="en-GB"/>
              </w:rPr>
              <w:t>th</w:t>
            </w:r>
            <w:r w:rsidR="00B126BC">
              <w:rPr>
                <w:rFonts w:asciiTheme="minorHAnsi" w:eastAsia="Times New Roman" w:hAnsiTheme="minorHAnsi"/>
                <w:bCs/>
                <w:sz w:val="24"/>
                <w:szCs w:val="24"/>
                <w:lang w:eastAsia="en-GB"/>
              </w:rPr>
              <w:t xml:space="preserve"> M</w:t>
            </w:r>
            <w:r>
              <w:rPr>
                <w:rFonts w:asciiTheme="minorHAnsi" w:eastAsia="Times New Roman" w:hAnsiTheme="minorHAnsi"/>
                <w:bCs/>
                <w:sz w:val="24"/>
                <w:szCs w:val="24"/>
                <w:lang w:eastAsia="en-GB"/>
              </w:rPr>
              <w:t>ay 2018</w:t>
            </w:r>
            <w:r w:rsidR="00735E78">
              <w:rPr>
                <w:rFonts w:asciiTheme="minorHAnsi" w:eastAsia="Times New Roman" w:hAnsiTheme="minorHAnsi"/>
                <w:bCs/>
                <w:sz w:val="24"/>
                <w:szCs w:val="24"/>
                <w:lang w:eastAsia="en-GB"/>
              </w:rPr>
              <w:t xml:space="preserve"> in the </w:t>
            </w:r>
            <w:r w:rsidR="00735E78">
              <w:rPr>
                <w:sz w:val="24"/>
                <w:szCs w:val="20"/>
              </w:rPr>
              <w:t>Village Hall 9am till noon</w:t>
            </w:r>
            <w:r w:rsidR="00B126BC">
              <w:rPr>
                <w:sz w:val="24"/>
                <w:szCs w:val="20"/>
              </w:rPr>
              <w:t>. Regular food and craft stalls.</w:t>
            </w:r>
          </w:p>
        </w:tc>
        <w:tc>
          <w:tcPr>
            <w:tcW w:w="4671" w:type="dxa"/>
          </w:tcPr>
          <w:p w14:paraId="7A137104" w14:textId="77777777" w:rsidR="001030C1" w:rsidRDefault="00B126BC" w:rsidP="00CF2A3F">
            <w:pPr>
              <w:spacing w:after="0" w:line="240" w:lineRule="auto"/>
              <w:outlineLvl w:val="0"/>
              <w:rPr>
                <w:sz w:val="24"/>
                <w:szCs w:val="20"/>
              </w:rPr>
            </w:pPr>
            <w:r>
              <w:rPr>
                <w:sz w:val="24"/>
                <w:szCs w:val="20"/>
              </w:rPr>
              <w:t>Bacon rolls/breakfast will be served!</w:t>
            </w:r>
          </w:p>
          <w:p w14:paraId="56E391D3" w14:textId="77777777" w:rsidR="00735E78" w:rsidRDefault="00735E78" w:rsidP="00CF2A3F">
            <w:pPr>
              <w:spacing w:after="0" w:line="240" w:lineRule="auto"/>
              <w:outlineLvl w:val="0"/>
              <w:rPr>
                <w:sz w:val="24"/>
                <w:szCs w:val="20"/>
              </w:rPr>
            </w:pPr>
            <w:r>
              <w:rPr>
                <w:sz w:val="24"/>
                <w:szCs w:val="20"/>
              </w:rPr>
              <w:t>Diary Date: next one Saturday 2</w:t>
            </w:r>
            <w:r w:rsidR="00B126BC">
              <w:rPr>
                <w:sz w:val="24"/>
                <w:szCs w:val="20"/>
              </w:rPr>
              <w:t>3</w:t>
            </w:r>
            <w:r w:rsidR="00B126BC" w:rsidRPr="00B126BC">
              <w:rPr>
                <w:sz w:val="24"/>
                <w:szCs w:val="20"/>
                <w:vertAlign w:val="superscript"/>
              </w:rPr>
              <w:t>rd</w:t>
            </w:r>
            <w:r w:rsidR="00B126BC">
              <w:rPr>
                <w:sz w:val="24"/>
                <w:szCs w:val="20"/>
              </w:rPr>
              <w:t xml:space="preserve"> June</w:t>
            </w:r>
          </w:p>
          <w:p w14:paraId="735E30BA" w14:textId="77777777" w:rsidR="001030C1" w:rsidRDefault="001030C1" w:rsidP="00CF2A3F">
            <w:pPr>
              <w:spacing w:after="0" w:line="240" w:lineRule="auto"/>
              <w:outlineLvl w:val="0"/>
              <w:rPr>
                <w:sz w:val="24"/>
                <w:szCs w:val="20"/>
              </w:rPr>
            </w:pPr>
          </w:p>
        </w:tc>
      </w:tr>
    </w:tbl>
    <w:p w14:paraId="78B20E66" w14:textId="77777777" w:rsidR="00463900" w:rsidRDefault="00FC308D" w:rsidP="00FC308D">
      <w:pPr>
        <w:spacing w:before="240" w:after="120"/>
        <w:jc w:val="center"/>
        <w:rPr>
          <w:b/>
          <w:sz w:val="28"/>
          <w:szCs w:val="28"/>
        </w:rPr>
      </w:pPr>
      <w:r>
        <w:rPr>
          <w:b/>
          <w:sz w:val="28"/>
          <w:szCs w:val="28"/>
        </w:rPr>
        <w:t>Village Hall Hire - for booking the village’s wonderful facility call 01692 670168</w:t>
      </w:r>
    </w:p>
    <w:p w14:paraId="61DF658D" w14:textId="77777777" w:rsidR="00463900" w:rsidRPr="00C51197" w:rsidRDefault="00B80DA9" w:rsidP="008A4F31">
      <w:pPr>
        <w:spacing w:after="120" w:line="240" w:lineRule="auto"/>
        <w:jc w:val="center"/>
        <w:rPr>
          <w:b/>
          <w:sz w:val="28"/>
          <w:szCs w:val="28"/>
        </w:rPr>
      </w:pPr>
      <w:r>
        <w:rPr>
          <w:b/>
          <w:noProof/>
          <w:sz w:val="28"/>
          <w:szCs w:val="28"/>
          <w:lang w:eastAsia="en-GB"/>
        </w:rPr>
        <w:lastRenderedPageBreak/>
        <w:pict w14:anchorId="590447C4">
          <v:rect id="_x0000_s1064" style="position:absolute;left:0;text-align:left;margin-left:17pt;margin-top:-21.7pt;width:512.65pt;height:107.8pt;rotation:-360;z-index:251680768;mso-position-horizontal-relative:margin;mso-position-vertical-relative:margin;mso-width-relative:margin;mso-height-relative:margin" o:allowincell="f" filled="f" fillcolor="#4f81bd [3204]" stroked="f">
            <v:imagedata embosscolor="shadow add(51)"/>
            <v:shadow type="emboss" color="lineOrFill darken(153)" color2="shadow add(102)" offset="1pt,1pt"/>
            <v:textbox style="mso-next-textbox:#_x0000_s1064;mso-fit-shape-to-text:t" inset=",7.2pt,,7.2pt">
              <w:txbxContent>
                <w:p w14:paraId="3C57E462" w14:textId="77777777" w:rsidR="008A4F31" w:rsidRPr="008A4F31" w:rsidRDefault="008A4F31" w:rsidP="008A4F31">
                  <w:pPr>
                    <w:pBdr>
                      <w:top w:val="single" w:sz="24" w:space="10" w:color="CDDDAC" w:themeColor="accent3" w:themeTint="7F"/>
                      <w:bottom w:val="single" w:sz="24" w:space="10" w:color="CDDDAC" w:themeColor="accent3" w:themeTint="7F"/>
                    </w:pBdr>
                    <w:spacing w:after="0"/>
                    <w:jc w:val="center"/>
                    <w:rPr>
                      <w:b/>
                      <w:i/>
                      <w:iCs/>
                      <w:color w:val="7030A0"/>
                      <w:sz w:val="24"/>
                      <w:szCs w:val="28"/>
                      <w:u w:val="single"/>
                    </w:rPr>
                  </w:pPr>
                  <w:r w:rsidRPr="008A4F31">
                    <w:rPr>
                      <w:b/>
                      <w:i/>
                      <w:iCs/>
                      <w:color w:val="7030A0"/>
                      <w:sz w:val="24"/>
                      <w:szCs w:val="28"/>
                      <w:u w:val="single"/>
                    </w:rPr>
                    <w:t xml:space="preserve">St Peter’s Outreach Productions  </w:t>
                  </w:r>
                </w:p>
                <w:p w14:paraId="12E14E15" w14:textId="77777777" w:rsidR="00AD164A" w:rsidRDefault="008A4F31" w:rsidP="008A4F31">
                  <w:pPr>
                    <w:pBdr>
                      <w:top w:val="single" w:sz="24" w:space="10" w:color="CDDDAC" w:themeColor="accent3" w:themeTint="7F"/>
                      <w:bottom w:val="single" w:sz="24" w:space="10" w:color="CDDDAC" w:themeColor="accent3" w:themeTint="7F"/>
                    </w:pBdr>
                    <w:spacing w:after="0"/>
                    <w:jc w:val="center"/>
                    <w:rPr>
                      <w:b/>
                      <w:i/>
                      <w:iCs/>
                      <w:color w:val="7030A0"/>
                      <w:sz w:val="24"/>
                      <w:szCs w:val="28"/>
                    </w:rPr>
                  </w:pPr>
                  <w:r>
                    <w:rPr>
                      <w:b/>
                      <w:i/>
                      <w:iCs/>
                      <w:color w:val="7030A0"/>
                      <w:sz w:val="24"/>
                      <w:szCs w:val="28"/>
                    </w:rPr>
                    <w:t xml:space="preserve">On </w:t>
                  </w:r>
                  <w:r w:rsidRPr="008A4F31">
                    <w:rPr>
                      <w:b/>
                      <w:i/>
                      <w:iCs/>
                      <w:color w:val="7030A0"/>
                      <w:sz w:val="24"/>
                      <w:szCs w:val="28"/>
                    </w:rPr>
                    <w:t>Tuesday 2</w:t>
                  </w:r>
                  <w:r w:rsidR="00AD164A">
                    <w:rPr>
                      <w:b/>
                      <w:i/>
                      <w:iCs/>
                      <w:color w:val="7030A0"/>
                      <w:sz w:val="24"/>
                      <w:szCs w:val="28"/>
                    </w:rPr>
                    <w:t>2</w:t>
                  </w:r>
                  <w:r w:rsidR="00AD164A" w:rsidRPr="00AD164A">
                    <w:rPr>
                      <w:b/>
                      <w:i/>
                      <w:iCs/>
                      <w:color w:val="7030A0"/>
                      <w:sz w:val="24"/>
                      <w:szCs w:val="28"/>
                      <w:vertAlign w:val="superscript"/>
                    </w:rPr>
                    <w:t>nd</w:t>
                  </w:r>
                  <w:r w:rsidR="00AD164A">
                    <w:rPr>
                      <w:b/>
                      <w:i/>
                      <w:iCs/>
                      <w:color w:val="7030A0"/>
                      <w:sz w:val="24"/>
                      <w:szCs w:val="28"/>
                    </w:rPr>
                    <w:t xml:space="preserve"> M</w:t>
                  </w:r>
                  <w:r w:rsidRPr="008A4F31">
                    <w:rPr>
                      <w:b/>
                      <w:i/>
                      <w:iCs/>
                      <w:color w:val="7030A0"/>
                      <w:sz w:val="24"/>
                      <w:szCs w:val="28"/>
                    </w:rPr>
                    <w:t>ay</w:t>
                  </w:r>
                  <w:r w:rsidR="00AD164A">
                    <w:rPr>
                      <w:b/>
                      <w:i/>
                      <w:iCs/>
                      <w:color w:val="7030A0"/>
                      <w:sz w:val="24"/>
                      <w:szCs w:val="28"/>
                    </w:rPr>
                    <w:t>, for a bit of razzle dazzle, join us</w:t>
                  </w:r>
                  <w:r w:rsidRPr="008A4F31">
                    <w:rPr>
                      <w:b/>
                      <w:i/>
                      <w:iCs/>
                      <w:color w:val="7030A0"/>
                      <w:sz w:val="24"/>
                      <w:szCs w:val="28"/>
                    </w:rPr>
                    <w:t xml:space="preserve"> w</w:t>
                  </w:r>
                  <w:r w:rsidR="00AD164A">
                    <w:rPr>
                      <w:b/>
                      <w:i/>
                      <w:iCs/>
                      <w:color w:val="7030A0"/>
                      <w:sz w:val="24"/>
                      <w:szCs w:val="28"/>
                    </w:rPr>
                    <w:t>h</w:t>
                  </w:r>
                  <w:r w:rsidRPr="008A4F31">
                    <w:rPr>
                      <w:b/>
                      <w:i/>
                      <w:iCs/>
                      <w:color w:val="7030A0"/>
                      <w:sz w:val="24"/>
                      <w:szCs w:val="28"/>
                    </w:rPr>
                    <w:t>e</w:t>
                  </w:r>
                  <w:r w:rsidR="00AD164A">
                    <w:rPr>
                      <w:b/>
                      <w:i/>
                      <w:iCs/>
                      <w:color w:val="7030A0"/>
                      <w:sz w:val="24"/>
                      <w:szCs w:val="28"/>
                    </w:rPr>
                    <w:t>n</w:t>
                  </w:r>
                  <w:r w:rsidRPr="008A4F31">
                    <w:rPr>
                      <w:b/>
                      <w:i/>
                      <w:iCs/>
                      <w:color w:val="7030A0"/>
                      <w:sz w:val="24"/>
                      <w:szCs w:val="28"/>
                    </w:rPr>
                    <w:t xml:space="preserve"> will be showing ‘</w:t>
                  </w:r>
                  <w:r w:rsidR="00AD164A">
                    <w:rPr>
                      <w:b/>
                      <w:i/>
                      <w:iCs/>
                      <w:color w:val="7030A0"/>
                      <w:sz w:val="24"/>
                      <w:szCs w:val="28"/>
                    </w:rPr>
                    <w:t>The Greatest Showman</w:t>
                  </w:r>
                  <w:r w:rsidRPr="008A4F31">
                    <w:rPr>
                      <w:b/>
                      <w:i/>
                      <w:iCs/>
                      <w:color w:val="7030A0"/>
                      <w:sz w:val="24"/>
                      <w:szCs w:val="28"/>
                    </w:rPr>
                    <w:t xml:space="preserve">’ in which </w:t>
                  </w:r>
                  <w:r w:rsidR="00AD164A">
                    <w:rPr>
                      <w:b/>
                      <w:i/>
                      <w:iCs/>
                      <w:color w:val="7030A0"/>
                      <w:sz w:val="24"/>
                      <w:szCs w:val="28"/>
                    </w:rPr>
                    <w:t>Hugh Jackman portrays famous showman P.T. Barnum in this modern musical. The storey details Barnum’s swindling days in his travelling three-ring circus.</w:t>
                  </w:r>
                </w:p>
                <w:p w14:paraId="687D443B" w14:textId="77777777" w:rsidR="00AD164A" w:rsidRDefault="00AD164A" w:rsidP="008A4F31">
                  <w:pPr>
                    <w:pBdr>
                      <w:top w:val="single" w:sz="24" w:space="10" w:color="CDDDAC" w:themeColor="accent3" w:themeTint="7F"/>
                      <w:bottom w:val="single" w:sz="24" w:space="10" w:color="CDDDAC" w:themeColor="accent3" w:themeTint="7F"/>
                    </w:pBdr>
                    <w:spacing w:after="0"/>
                    <w:jc w:val="center"/>
                    <w:rPr>
                      <w:b/>
                      <w:i/>
                      <w:iCs/>
                      <w:color w:val="7030A0"/>
                      <w:sz w:val="24"/>
                      <w:szCs w:val="28"/>
                    </w:rPr>
                  </w:pPr>
                  <w:r>
                    <w:rPr>
                      <w:b/>
                      <w:i/>
                      <w:iCs/>
                      <w:color w:val="7030A0"/>
                      <w:sz w:val="24"/>
                      <w:szCs w:val="28"/>
                    </w:rPr>
                    <w:t xml:space="preserve"> </w:t>
                  </w:r>
                  <w:r w:rsidR="008A4F31" w:rsidRPr="008A4F31">
                    <w:rPr>
                      <w:b/>
                      <w:i/>
                      <w:iCs/>
                      <w:color w:val="7030A0"/>
                      <w:sz w:val="24"/>
                      <w:szCs w:val="28"/>
                    </w:rPr>
                    <w:t>Doors open Vil</w:t>
                  </w:r>
                  <w:r>
                    <w:rPr>
                      <w:b/>
                      <w:i/>
                      <w:iCs/>
                      <w:color w:val="7030A0"/>
                      <w:sz w:val="24"/>
                      <w:szCs w:val="28"/>
                    </w:rPr>
                    <w:t>lage Hall 7pm.  Refreshments.</w:t>
                  </w:r>
                  <w:r w:rsidR="008A4F31" w:rsidRPr="008A4F31">
                    <w:rPr>
                      <w:b/>
                      <w:i/>
                      <w:iCs/>
                      <w:color w:val="7030A0"/>
                      <w:sz w:val="24"/>
                      <w:szCs w:val="28"/>
                    </w:rPr>
                    <w:t xml:space="preserve"> </w:t>
                  </w:r>
                  <w:r>
                    <w:rPr>
                      <w:b/>
                      <w:i/>
                      <w:iCs/>
                      <w:color w:val="7030A0"/>
                      <w:sz w:val="24"/>
                      <w:szCs w:val="28"/>
                    </w:rPr>
                    <w:t>F</w:t>
                  </w:r>
                  <w:r w:rsidR="008A4F31" w:rsidRPr="008A4F31">
                    <w:rPr>
                      <w:b/>
                      <w:i/>
                      <w:iCs/>
                      <w:color w:val="7030A0"/>
                      <w:sz w:val="24"/>
                      <w:szCs w:val="28"/>
                    </w:rPr>
                    <w:t>ree entry.</w:t>
                  </w:r>
                  <w:r w:rsidR="008A4F31">
                    <w:rPr>
                      <w:b/>
                      <w:i/>
                      <w:iCs/>
                      <w:color w:val="7030A0"/>
                      <w:sz w:val="24"/>
                      <w:szCs w:val="28"/>
                    </w:rPr>
                    <w:t xml:space="preserve"> </w:t>
                  </w:r>
                </w:p>
                <w:p w14:paraId="28AF8C03" w14:textId="77777777" w:rsidR="008A4F31" w:rsidRPr="008A4F31" w:rsidRDefault="008A4F31" w:rsidP="008A4F31">
                  <w:pPr>
                    <w:pBdr>
                      <w:top w:val="single" w:sz="24" w:space="10" w:color="CDDDAC" w:themeColor="accent3" w:themeTint="7F"/>
                      <w:bottom w:val="single" w:sz="24" w:space="10" w:color="CDDDAC" w:themeColor="accent3" w:themeTint="7F"/>
                    </w:pBdr>
                    <w:spacing w:after="0"/>
                    <w:jc w:val="center"/>
                    <w:rPr>
                      <w:b/>
                      <w:i/>
                      <w:iCs/>
                      <w:color w:val="7030A0"/>
                      <w:sz w:val="24"/>
                      <w:szCs w:val="28"/>
                    </w:rPr>
                  </w:pPr>
                  <w:r>
                    <w:rPr>
                      <w:b/>
                      <w:i/>
                      <w:iCs/>
                      <w:color w:val="7030A0"/>
                      <w:sz w:val="24"/>
                      <w:szCs w:val="28"/>
                    </w:rPr>
                    <w:t xml:space="preserve">Next film night Tuesday </w:t>
                  </w:r>
                  <w:r w:rsidR="00AD164A">
                    <w:rPr>
                      <w:b/>
                      <w:i/>
                      <w:iCs/>
                      <w:color w:val="7030A0"/>
                      <w:sz w:val="24"/>
                      <w:szCs w:val="28"/>
                    </w:rPr>
                    <w:t>1</w:t>
                  </w:r>
                  <w:r>
                    <w:rPr>
                      <w:b/>
                      <w:i/>
                      <w:iCs/>
                      <w:color w:val="7030A0"/>
                      <w:sz w:val="24"/>
                      <w:szCs w:val="28"/>
                    </w:rPr>
                    <w:t>2</w:t>
                  </w:r>
                  <w:r w:rsidRPr="008A4F31">
                    <w:rPr>
                      <w:b/>
                      <w:i/>
                      <w:iCs/>
                      <w:color w:val="7030A0"/>
                      <w:sz w:val="24"/>
                      <w:szCs w:val="28"/>
                      <w:vertAlign w:val="superscript"/>
                    </w:rPr>
                    <w:t>th</w:t>
                  </w:r>
                  <w:r>
                    <w:rPr>
                      <w:b/>
                      <w:i/>
                      <w:iCs/>
                      <w:color w:val="7030A0"/>
                      <w:sz w:val="24"/>
                      <w:szCs w:val="28"/>
                    </w:rPr>
                    <w:t xml:space="preserve"> </w:t>
                  </w:r>
                  <w:r w:rsidR="00AD164A">
                    <w:rPr>
                      <w:b/>
                      <w:i/>
                      <w:iCs/>
                      <w:color w:val="7030A0"/>
                      <w:sz w:val="24"/>
                      <w:szCs w:val="28"/>
                    </w:rPr>
                    <w:t>June - please note the change of Date!</w:t>
                  </w:r>
                </w:p>
              </w:txbxContent>
            </v:textbox>
            <w10:wrap type="square" anchorx="margin" anchory="margin"/>
          </v:rect>
        </w:pict>
      </w:r>
      <w:r w:rsidR="00463900" w:rsidRPr="00C51197">
        <w:rPr>
          <w:b/>
          <w:sz w:val="28"/>
          <w:szCs w:val="28"/>
        </w:rPr>
        <w:t>Parish Council News</w:t>
      </w:r>
    </w:p>
    <w:p w14:paraId="5247ADDC" w14:textId="77777777" w:rsidR="005C17E5" w:rsidRPr="00C30EDF" w:rsidRDefault="00592E58" w:rsidP="008A4F31">
      <w:pPr>
        <w:spacing w:line="240" w:lineRule="auto"/>
        <w:rPr>
          <w:b/>
          <w:sz w:val="24"/>
          <w:u w:val="single"/>
        </w:rPr>
      </w:pPr>
      <w:r w:rsidRPr="00C30EDF">
        <w:rPr>
          <w:b/>
          <w:sz w:val="24"/>
          <w:u w:val="single"/>
        </w:rPr>
        <w:t>Annual Parish Meeting</w:t>
      </w:r>
    </w:p>
    <w:p w14:paraId="22E5B062" w14:textId="77777777" w:rsidR="00463900" w:rsidRPr="00C30EDF" w:rsidRDefault="00592E58" w:rsidP="00592E58">
      <w:pPr>
        <w:spacing w:line="240" w:lineRule="auto"/>
        <w:rPr>
          <w:sz w:val="24"/>
        </w:rPr>
      </w:pPr>
      <w:r w:rsidRPr="00C30EDF">
        <w:rPr>
          <w:sz w:val="24"/>
        </w:rPr>
        <w:t>The Annual Parish Meeting was held on the 1</w:t>
      </w:r>
      <w:r w:rsidRPr="00C30EDF">
        <w:rPr>
          <w:sz w:val="24"/>
          <w:vertAlign w:val="superscript"/>
        </w:rPr>
        <w:t>st</w:t>
      </w:r>
      <w:r w:rsidRPr="00C30EDF">
        <w:rPr>
          <w:sz w:val="24"/>
        </w:rPr>
        <w:t xml:space="preserve"> May in the Village Hall at 7.30pm.  There were reports from the Parish Council, the Repps Fuel Allotment, the Norfolk County and Great Yarmouth Borough Councillors, the Village</w:t>
      </w:r>
      <w:r w:rsidR="00A17EC7" w:rsidRPr="00C30EDF">
        <w:rPr>
          <w:sz w:val="24"/>
        </w:rPr>
        <w:t xml:space="preserve"> Hall &amp; Playing Field Committee, and the PCC.</w:t>
      </w:r>
    </w:p>
    <w:p w14:paraId="60AC62D0" w14:textId="25367732" w:rsidR="00A17EC7" w:rsidRPr="00C30EDF" w:rsidRDefault="00A17EC7" w:rsidP="00592E58">
      <w:pPr>
        <w:spacing w:line="240" w:lineRule="auto"/>
        <w:rPr>
          <w:sz w:val="24"/>
        </w:rPr>
      </w:pPr>
      <w:r w:rsidRPr="00C30EDF">
        <w:rPr>
          <w:sz w:val="24"/>
        </w:rPr>
        <w:t xml:space="preserve">The last year has seen some successes for the village.  The mains drainage was finally completed and connected!  Following a presentation by the Heart 2 Heart Foundation the Parish Council, with some very generous donations from parishioners, bought the old phone box on Church Road and installed a defibrillator.  It has been accessed twice since going live but thankfully has yet to be used.  Training on the use of the defibrillator is planned for later in the year.  </w:t>
      </w:r>
      <w:r w:rsidR="00883A85">
        <w:rPr>
          <w:sz w:val="24"/>
        </w:rPr>
        <w:t xml:space="preserve">2 Councillors have retired from the Parish Council during the year.  Thanks go to Phil </w:t>
      </w:r>
      <w:proofErr w:type="spellStart"/>
      <w:r w:rsidR="00883A85">
        <w:rPr>
          <w:sz w:val="24"/>
        </w:rPr>
        <w:t>Shreeve</w:t>
      </w:r>
      <w:proofErr w:type="spellEnd"/>
      <w:r w:rsidR="00883A85">
        <w:rPr>
          <w:sz w:val="24"/>
        </w:rPr>
        <w:t xml:space="preserve"> and John Mitchell for their dedication and service to the village, they</w:t>
      </w:r>
      <w:bookmarkStart w:id="0" w:name="_GoBack"/>
      <w:bookmarkEnd w:id="0"/>
      <w:r w:rsidR="00883A85">
        <w:rPr>
          <w:sz w:val="24"/>
        </w:rPr>
        <w:t xml:space="preserve"> will be missed for their valuable contributions towards the community.    </w:t>
      </w:r>
    </w:p>
    <w:p w14:paraId="50579CC7" w14:textId="77777777" w:rsidR="00A17EC7" w:rsidRPr="00C30EDF" w:rsidRDefault="00A17EC7" w:rsidP="00592E58">
      <w:pPr>
        <w:spacing w:line="240" w:lineRule="auto"/>
        <w:rPr>
          <w:sz w:val="24"/>
        </w:rPr>
      </w:pPr>
      <w:r w:rsidRPr="00C30EDF">
        <w:rPr>
          <w:sz w:val="24"/>
        </w:rPr>
        <w:t>The Fuel Allotment Charity donated to 15 residents.  If you have lived in the village for 3 or more years and claim a state pension look out for further details in October/ November.</w:t>
      </w:r>
    </w:p>
    <w:p w14:paraId="4C26689E" w14:textId="77777777" w:rsidR="00592E58" w:rsidRPr="00C30EDF" w:rsidRDefault="00C30EDF" w:rsidP="00592E58">
      <w:pPr>
        <w:spacing w:line="240" w:lineRule="auto"/>
        <w:rPr>
          <w:sz w:val="24"/>
        </w:rPr>
      </w:pPr>
      <w:r w:rsidRPr="00C30EDF">
        <w:rPr>
          <w:sz w:val="24"/>
        </w:rPr>
        <w:t>Sadly at the end of last year Rev Karen Rayner retired. There is currently an interregnum with the position being advertised.  The 2017 stipend of £9,250 was paid in full and St Peter’s Church is grateful for the village’s support.  Attendance at service</w:t>
      </w:r>
      <w:r w:rsidR="00592629">
        <w:rPr>
          <w:sz w:val="24"/>
        </w:rPr>
        <w:t>s is steady and there were</w:t>
      </w:r>
      <w:r w:rsidRPr="00C30EDF">
        <w:rPr>
          <w:sz w:val="24"/>
        </w:rPr>
        <w:t xml:space="preserve"> 1 baptism, 3 funerals (including 2 former Parish Councillors) and 1 wedding in 2017.  The CCTV is working well and gives confidence to be able to keep the church open daily.  Thanks were given to the Parish Council for their help in maintaining the churchyard.</w:t>
      </w:r>
    </w:p>
    <w:p w14:paraId="78884592" w14:textId="77777777" w:rsidR="00592E58" w:rsidRPr="00592E58" w:rsidRDefault="00592E58" w:rsidP="00592E58">
      <w:pPr>
        <w:spacing w:line="240" w:lineRule="auto"/>
        <w:rPr>
          <w:sz w:val="24"/>
        </w:rPr>
      </w:pPr>
      <w:r w:rsidRPr="00592E58">
        <w:rPr>
          <w:sz w:val="24"/>
        </w:rPr>
        <w:t>There are 2 vacancies on the Parish Council.  If you think you might be interested</w:t>
      </w:r>
      <w:r w:rsidR="008A71EF">
        <w:rPr>
          <w:sz w:val="24"/>
        </w:rPr>
        <w:t>, or for further details,</w:t>
      </w:r>
      <w:r w:rsidRPr="00592E58">
        <w:rPr>
          <w:sz w:val="24"/>
        </w:rPr>
        <w:t xml:space="preserve"> please contact the Clerk.</w:t>
      </w:r>
    </w:p>
    <w:p w14:paraId="1EE1D984" w14:textId="77777777" w:rsidR="00463900" w:rsidRPr="00C51197" w:rsidRDefault="00463900" w:rsidP="00E563E8">
      <w:pPr>
        <w:shd w:val="clear" w:color="auto" w:fill="FFFFFF"/>
        <w:spacing w:after="120" w:line="240" w:lineRule="auto"/>
        <w:jc w:val="center"/>
        <w:textAlignment w:val="baseline"/>
        <w:rPr>
          <w:rFonts w:asciiTheme="minorHAnsi" w:eastAsia="Times New Roman" w:hAnsiTheme="minorHAnsi"/>
          <w:color w:val="333333"/>
          <w:sz w:val="24"/>
          <w:szCs w:val="24"/>
          <w:bdr w:val="none" w:sz="0" w:space="0" w:color="auto" w:frame="1"/>
          <w:lang w:eastAsia="en-GB"/>
        </w:rPr>
      </w:pPr>
      <w:r w:rsidRPr="00C51197">
        <w:rPr>
          <w:rFonts w:asciiTheme="minorHAnsi" w:hAnsiTheme="minorHAnsi"/>
          <w:sz w:val="24"/>
          <w:szCs w:val="24"/>
        </w:rPr>
        <w:t xml:space="preserve">The Parish Council continue to report issues with highways, flooding, hedges, </w:t>
      </w:r>
      <w:r w:rsidR="00E563E8">
        <w:rPr>
          <w:rFonts w:asciiTheme="minorHAnsi" w:hAnsiTheme="minorHAnsi"/>
          <w:sz w:val="24"/>
          <w:szCs w:val="24"/>
        </w:rPr>
        <w:t>verge grass</w:t>
      </w:r>
      <w:r w:rsidRPr="00C51197">
        <w:rPr>
          <w:rFonts w:asciiTheme="minorHAnsi" w:hAnsiTheme="minorHAnsi"/>
          <w:sz w:val="24"/>
          <w:szCs w:val="24"/>
        </w:rPr>
        <w:t xml:space="preserve"> cutting, potholes, street lighting and more, to the relevant authorities to be dealt with.  Don't forget you can report these issues directly yourself - see the 'Report It' page on the website for further information: </w:t>
      </w:r>
      <w:hyperlink r:id="rId11" w:history="1">
        <w:r w:rsidRPr="00823DE1">
          <w:rPr>
            <w:rStyle w:val="Hyperlink"/>
            <w:rFonts w:asciiTheme="minorHAnsi" w:hAnsiTheme="minorHAnsi"/>
            <w:sz w:val="24"/>
            <w:szCs w:val="24"/>
          </w:rPr>
          <w:t>http://reppscumbastwickpc.norfolkparishes.gov.uk/report-it</w:t>
        </w:r>
      </w:hyperlink>
    </w:p>
    <w:p w14:paraId="596270F2" w14:textId="77777777" w:rsidR="00463900" w:rsidRPr="00FC308D" w:rsidRDefault="00463900" w:rsidP="009D02EE">
      <w:pPr>
        <w:shd w:val="clear" w:color="auto" w:fill="FFFFFF"/>
        <w:spacing w:after="120" w:line="240" w:lineRule="auto"/>
        <w:textAlignment w:val="baseline"/>
        <w:rPr>
          <w:rFonts w:asciiTheme="minorHAnsi" w:eastAsia="Times New Roman" w:hAnsiTheme="minorHAnsi"/>
          <w:sz w:val="24"/>
          <w:szCs w:val="24"/>
          <w:bdr w:val="none" w:sz="0" w:space="0" w:color="auto" w:frame="1"/>
          <w:lang w:eastAsia="en-GB"/>
        </w:rPr>
      </w:pPr>
      <w:r w:rsidRPr="00FC308D">
        <w:rPr>
          <w:rFonts w:asciiTheme="minorHAnsi" w:eastAsia="Times New Roman" w:hAnsiTheme="minorHAnsi"/>
          <w:sz w:val="24"/>
          <w:szCs w:val="24"/>
          <w:bdr w:val="none" w:sz="0" w:space="0" w:color="auto" w:frame="1"/>
          <w:lang w:eastAsia="en-GB"/>
        </w:rPr>
        <w:t xml:space="preserve">The parish councillors continue to offer their comments about planning applications, but it is the Borough Council or Broads Authority who make the decision to approve or object to a planning application. </w:t>
      </w:r>
    </w:p>
    <w:p w14:paraId="3093E582" w14:textId="77777777" w:rsidR="007906AD" w:rsidRPr="00CD5898" w:rsidRDefault="00CD5898" w:rsidP="00BC3723">
      <w:pPr>
        <w:spacing w:after="0" w:line="240" w:lineRule="auto"/>
        <w:jc w:val="center"/>
        <w:rPr>
          <w:sz w:val="24"/>
          <w:szCs w:val="24"/>
        </w:rPr>
      </w:pPr>
      <w:r w:rsidRPr="00CD5898">
        <w:rPr>
          <w:sz w:val="24"/>
          <w:szCs w:val="24"/>
        </w:rPr>
        <w:t>********************************************************</w:t>
      </w:r>
    </w:p>
    <w:p w14:paraId="34D86DCA" w14:textId="77777777" w:rsidR="00FD4B34" w:rsidRPr="00FC308D" w:rsidRDefault="00A72CD9" w:rsidP="006D0DC7">
      <w:pPr>
        <w:shd w:val="clear" w:color="auto" w:fill="FFFFFF"/>
        <w:spacing w:after="120" w:line="240" w:lineRule="auto"/>
        <w:textAlignment w:val="baseline"/>
        <w:rPr>
          <w:rFonts w:asciiTheme="minorHAnsi" w:hAnsiTheme="minorHAnsi"/>
          <w:sz w:val="24"/>
          <w:szCs w:val="24"/>
          <w:lang w:val="en-US" w:eastAsia="en-GB"/>
        </w:rPr>
      </w:pPr>
      <w:r w:rsidRPr="00FC308D">
        <w:rPr>
          <w:rFonts w:asciiTheme="minorHAnsi" w:eastAsia="Times New Roman" w:hAnsiTheme="minorHAnsi"/>
          <w:sz w:val="24"/>
          <w:szCs w:val="24"/>
          <w:bdr w:val="none" w:sz="0" w:space="0" w:color="auto" w:frame="1"/>
          <w:lang w:eastAsia="en-GB"/>
        </w:rPr>
        <w:t xml:space="preserve">The next </w:t>
      </w:r>
      <w:r w:rsidR="00FC308D" w:rsidRPr="00FC308D">
        <w:rPr>
          <w:rFonts w:asciiTheme="minorHAnsi" w:eastAsia="Times New Roman" w:hAnsiTheme="minorHAnsi"/>
          <w:sz w:val="24"/>
          <w:szCs w:val="24"/>
          <w:bdr w:val="none" w:sz="0" w:space="0" w:color="auto" w:frame="1"/>
          <w:lang w:eastAsia="en-GB"/>
        </w:rPr>
        <w:t>2</w:t>
      </w:r>
      <w:r w:rsidR="009D02EE" w:rsidRPr="00FC308D">
        <w:rPr>
          <w:rFonts w:asciiTheme="minorHAnsi" w:eastAsia="Times New Roman" w:hAnsiTheme="minorHAnsi"/>
          <w:sz w:val="24"/>
          <w:szCs w:val="24"/>
          <w:bdr w:val="none" w:sz="0" w:space="0" w:color="auto" w:frame="1"/>
          <w:lang w:eastAsia="en-GB"/>
        </w:rPr>
        <w:t xml:space="preserve"> </w:t>
      </w:r>
      <w:r w:rsidR="00585D3A" w:rsidRPr="00FC308D">
        <w:rPr>
          <w:rFonts w:asciiTheme="minorHAnsi" w:eastAsia="Times New Roman" w:hAnsiTheme="minorHAnsi"/>
          <w:sz w:val="24"/>
          <w:szCs w:val="24"/>
          <w:bdr w:val="none" w:sz="0" w:space="0" w:color="auto" w:frame="1"/>
          <w:lang w:eastAsia="en-GB"/>
        </w:rPr>
        <w:t>Parish Cou</w:t>
      </w:r>
      <w:r w:rsidR="00E224C4" w:rsidRPr="00FC308D">
        <w:rPr>
          <w:rFonts w:asciiTheme="minorHAnsi" w:eastAsia="Times New Roman" w:hAnsiTheme="minorHAnsi"/>
          <w:sz w:val="24"/>
          <w:szCs w:val="24"/>
          <w:bdr w:val="none" w:sz="0" w:space="0" w:color="auto" w:frame="1"/>
          <w:lang w:eastAsia="en-GB"/>
        </w:rPr>
        <w:t>n</w:t>
      </w:r>
      <w:r w:rsidR="00585D3A" w:rsidRPr="00FC308D">
        <w:rPr>
          <w:rFonts w:asciiTheme="minorHAnsi" w:eastAsia="Times New Roman" w:hAnsiTheme="minorHAnsi"/>
          <w:sz w:val="24"/>
          <w:szCs w:val="24"/>
          <w:bdr w:val="none" w:sz="0" w:space="0" w:color="auto" w:frame="1"/>
          <w:lang w:eastAsia="en-GB"/>
        </w:rPr>
        <w:t xml:space="preserve">cil </w:t>
      </w:r>
      <w:r w:rsidR="0009293F" w:rsidRPr="00FC308D">
        <w:rPr>
          <w:rFonts w:asciiTheme="minorHAnsi" w:eastAsia="Times New Roman" w:hAnsiTheme="minorHAnsi"/>
          <w:sz w:val="24"/>
          <w:szCs w:val="24"/>
          <w:bdr w:val="none" w:sz="0" w:space="0" w:color="auto" w:frame="1"/>
          <w:lang w:eastAsia="en-GB"/>
        </w:rPr>
        <w:t>meeting</w:t>
      </w:r>
      <w:r w:rsidR="009D02EE" w:rsidRPr="00FC308D">
        <w:rPr>
          <w:rFonts w:asciiTheme="minorHAnsi" w:eastAsia="Times New Roman" w:hAnsiTheme="minorHAnsi"/>
          <w:sz w:val="24"/>
          <w:szCs w:val="24"/>
          <w:bdr w:val="none" w:sz="0" w:space="0" w:color="auto" w:frame="1"/>
          <w:lang w:eastAsia="en-GB"/>
        </w:rPr>
        <w:t>s</w:t>
      </w:r>
      <w:r w:rsidR="006673A6" w:rsidRPr="00FC308D">
        <w:rPr>
          <w:rFonts w:asciiTheme="minorHAnsi" w:eastAsia="Times New Roman" w:hAnsiTheme="minorHAnsi"/>
          <w:sz w:val="24"/>
          <w:szCs w:val="24"/>
          <w:bdr w:val="none" w:sz="0" w:space="0" w:color="auto" w:frame="1"/>
          <w:lang w:eastAsia="en-GB"/>
        </w:rPr>
        <w:t xml:space="preserve"> </w:t>
      </w:r>
      <w:r w:rsidRPr="00FC308D">
        <w:rPr>
          <w:rFonts w:asciiTheme="minorHAnsi" w:eastAsia="Times New Roman" w:hAnsiTheme="minorHAnsi"/>
          <w:sz w:val="24"/>
          <w:szCs w:val="24"/>
          <w:bdr w:val="none" w:sz="0" w:space="0" w:color="auto" w:frame="1"/>
          <w:lang w:eastAsia="en-GB"/>
        </w:rPr>
        <w:t xml:space="preserve">will be </w:t>
      </w:r>
      <w:r w:rsidR="006673A6" w:rsidRPr="00FC308D">
        <w:rPr>
          <w:rFonts w:asciiTheme="minorHAnsi" w:eastAsia="Times New Roman" w:hAnsiTheme="minorHAnsi"/>
          <w:sz w:val="24"/>
          <w:szCs w:val="24"/>
          <w:bdr w:val="none" w:sz="0" w:space="0" w:color="auto" w:frame="1"/>
          <w:lang w:eastAsia="en-GB"/>
        </w:rPr>
        <w:t>on</w:t>
      </w:r>
      <w:r w:rsidR="00597D04" w:rsidRPr="00FC308D">
        <w:rPr>
          <w:rFonts w:asciiTheme="minorHAnsi" w:eastAsia="Times New Roman" w:hAnsiTheme="minorHAnsi"/>
          <w:b/>
          <w:sz w:val="24"/>
          <w:szCs w:val="24"/>
          <w:bdr w:val="none" w:sz="0" w:space="0" w:color="auto" w:frame="1"/>
          <w:lang w:eastAsia="en-GB"/>
        </w:rPr>
        <w:t xml:space="preserve"> </w:t>
      </w:r>
      <w:r w:rsidR="004E3D88" w:rsidRPr="00FC308D">
        <w:rPr>
          <w:rFonts w:asciiTheme="minorHAnsi" w:eastAsia="Times New Roman" w:hAnsiTheme="minorHAnsi"/>
          <w:b/>
          <w:sz w:val="24"/>
          <w:szCs w:val="24"/>
          <w:bdr w:val="none" w:sz="0" w:space="0" w:color="auto" w:frame="1"/>
          <w:lang w:eastAsia="en-GB"/>
        </w:rPr>
        <w:t xml:space="preserve">Tuesday </w:t>
      </w:r>
      <w:r w:rsidR="00592E58">
        <w:rPr>
          <w:rFonts w:asciiTheme="minorHAnsi" w:eastAsia="Times New Roman" w:hAnsiTheme="minorHAnsi"/>
          <w:b/>
          <w:sz w:val="24"/>
          <w:szCs w:val="24"/>
          <w:bdr w:val="none" w:sz="0" w:space="0" w:color="auto" w:frame="1"/>
          <w:lang w:eastAsia="en-GB"/>
        </w:rPr>
        <w:t>5</w:t>
      </w:r>
      <w:r w:rsidR="005C17E5" w:rsidRPr="00FC308D">
        <w:rPr>
          <w:rFonts w:asciiTheme="minorHAnsi" w:eastAsia="Times New Roman" w:hAnsiTheme="minorHAnsi"/>
          <w:b/>
          <w:sz w:val="24"/>
          <w:szCs w:val="24"/>
          <w:bdr w:val="none" w:sz="0" w:space="0" w:color="auto" w:frame="1"/>
          <w:vertAlign w:val="superscript"/>
          <w:lang w:eastAsia="en-GB"/>
        </w:rPr>
        <w:t>th</w:t>
      </w:r>
      <w:r w:rsidR="005C17E5" w:rsidRPr="00FC308D">
        <w:rPr>
          <w:rFonts w:asciiTheme="minorHAnsi" w:eastAsia="Times New Roman" w:hAnsiTheme="minorHAnsi"/>
          <w:b/>
          <w:sz w:val="24"/>
          <w:szCs w:val="24"/>
          <w:bdr w:val="none" w:sz="0" w:space="0" w:color="auto" w:frame="1"/>
          <w:lang w:eastAsia="en-GB"/>
        </w:rPr>
        <w:t xml:space="preserve"> </w:t>
      </w:r>
      <w:r w:rsidR="00592E58">
        <w:rPr>
          <w:rFonts w:asciiTheme="minorHAnsi" w:eastAsia="Times New Roman" w:hAnsiTheme="minorHAnsi"/>
          <w:b/>
          <w:sz w:val="24"/>
          <w:szCs w:val="24"/>
          <w:bdr w:val="none" w:sz="0" w:space="0" w:color="auto" w:frame="1"/>
          <w:lang w:eastAsia="en-GB"/>
        </w:rPr>
        <w:t xml:space="preserve">June </w:t>
      </w:r>
      <w:r w:rsidR="009D02EE" w:rsidRPr="00FC308D">
        <w:rPr>
          <w:rFonts w:asciiTheme="minorHAnsi" w:eastAsia="Times New Roman" w:hAnsiTheme="minorHAnsi"/>
          <w:sz w:val="24"/>
          <w:szCs w:val="24"/>
          <w:bdr w:val="none" w:sz="0" w:space="0" w:color="auto" w:frame="1"/>
          <w:lang w:eastAsia="en-GB"/>
        </w:rPr>
        <w:t>and</w:t>
      </w:r>
      <w:r w:rsidR="009D02EE" w:rsidRPr="00FC308D">
        <w:rPr>
          <w:rFonts w:asciiTheme="minorHAnsi" w:eastAsia="Times New Roman" w:hAnsiTheme="minorHAnsi"/>
          <w:b/>
          <w:sz w:val="24"/>
          <w:szCs w:val="24"/>
          <w:bdr w:val="none" w:sz="0" w:space="0" w:color="auto" w:frame="1"/>
          <w:lang w:eastAsia="en-GB"/>
        </w:rPr>
        <w:t xml:space="preserve"> Tuesday 3</w:t>
      </w:r>
      <w:r w:rsidR="009D02EE" w:rsidRPr="00FC308D">
        <w:rPr>
          <w:rFonts w:asciiTheme="minorHAnsi" w:eastAsia="Times New Roman" w:hAnsiTheme="minorHAnsi"/>
          <w:b/>
          <w:sz w:val="24"/>
          <w:szCs w:val="24"/>
          <w:bdr w:val="none" w:sz="0" w:space="0" w:color="auto" w:frame="1"/>
          <w:vertAlign w:val="superscript"/>
          <w:lang w:eastAsia="en-GB"/>
        </w:rPr>
        <w:t>rd</w:t>
      </w:r>
      <w:r w:rsidR="009D02EE" w:rsidRPr="00FC308D">
        <w:rPr>
          <w:rFonts w:asciiTheme="minorHAnsi" w:eastAsia="Times New Roman" w:hAnsiTheme="minorHAnsi"/>
          <w:b/>
          <w:sz w:val="24"/>
          <w:szCs w:val="24"/>
          <w:bdr w:val="none" w:sz="0" w:space="0" w:color="auto" w:frame="1"/>
          <w:lang w:eastAsia="en-GB"/>
        </w:rPr>
        <w:t xml:space="preserve"> </w:t>
      </w:r>
      <w:r w:rsidR="00592E58">
        <w:rPr>
          <w:rFonts w:asciiTheme="minorHAnsi" w:eastAsia="Times New Roman" w:hAnsiTheme="minorHAnsi"/>
          <w:b/>
          <w:sz w:val="24"/>
          <w:szCs w:val="24"/>
          <w:bdr w:val="none" w:sz="0" w:space="0" w:color="auto" w:frame="1"/>
          <w:lang w:eastAsia="en-GB"/>
        </w:rPr>
        <w:t>July</w:t>
      </w:r>
      <w:r w:rsidR="004E3D88" w:rsidRPr="00FC308D">
        <w:rPr>
          <w:rFonts w:asciiTheme="minorHAnsi" w:eastAsia="Times New Roman" w:hAnsiTheme="minorHAnsi"/>
          <w:b/>
          <w:sz w:val="24"/>
          <w:szCs w:val="24"/>
          <w:bdr w:val="none" w:sz="0" w:space="0" w:color="auto" w:frame="1"/>
          <w:lang w:eastAsia="en-GB"/>
        </w:rPr>
        <w:t xml:space="preserve"> </w:t>
      </w:r>
      <w:r w:rsidR="004E3D88" w:rsidRPr="00FC308D">
        <w:rPr>
          <w:rFonts w:asciiTheme="minorHAnsi" w:eastAsia="Times New Roman" w:hAnsiTheme="minorHAnsi"/>
          <w:sz w:val="24"/>
          <w:szCs w:val="24"/>
          <w:bdr w:val="none" w:sz="0" w:space="0" w:color="auto" w:frame="1"/>
          <w:lang w:eastAsia="en-GB"/>
        </w:rPr>
        <w:t>at</w:t>
      </w:r>
      <w:r w:rsidR="004E3D88" w:rsidRPr="00FC308D">
        <w:rPr>
          <w:rFonts w:asciiTheme="minorHAnsi" w:eastAsia="Times New Roman" w:hAnsiTheme="minorHAnsi"/>
          <w:b/>
          <w:sz w:val="24"/>
          <w:szCs w:val="24"/>
          <w:bdr w:val="none" w:sz="0" w:space="0" w:color="auto" w:frame="1"/>
          <w:lang w:eastAsia="en-GB"/>
        </w:rPr>
        <w:t xml:space="preserve"> 8 pm</w:t>
      </w:r>
      <w:r w:rsidR="009D02EE" w:rsidRPr="00FC308D">
        <w:rPr>
          <w:rFonts w:asciiTheme="minorHAnsi" w:eastAsia="Times New Roman" w:hAnsiTheme="minorHAnsi"/>
          <w:b/>
          <w:sz w:val="24"/>
          <w:szCs w:val="24"/>
          <w:bdr w:val="none" w:sz="0" w:space="0" w:color="auto" w:frame="1"/>
          <w:lang w:eastAsia="en-GB"/>
        </w:rPr>
        <w:t xml:space="preserve"> </w:t>
      </w:r>
      <w:r w:rsidR="009D02EE" w:rsidRPr="00FC308D">
        <w:rPr>
          <w:rFonts w:asciiTheme="minorHAnsi" w:eastAsia="Times New Roman" w:hAnsiTheme="minorHAnsi"/>
          <w:sz w:val="24"/>
          <w:szCs w:val="24"/>
          <w:bdr w:val="none" w:sz="0" w:space="0" w:color="auto" w:frame="1"/>
          <w:lang w:eastAsia="en-GB"/>
        </w:rPr>
        <w:t>in the Village Hall</w:t>
      </w:r>
      <w:r w:rsidR="006673A6" w:rsidRPr="00FC308D">
        <w:rPr>
          <w:rFonts w:asciiTheme="minorHAnsi" w:eastAsia="Times New Roman" w:hAnsiTheme="minorHAnsi"/>
          <w:sz w:val="24"/>
          <w:szCs w:val="24"/>
          <w:bdr w:val="none" w:sz="0" w:space="0" w:color="auto" w:frame="1"/>
          <w:lang w:eastAsia="en-GB"/>
        </w:rPr>
        <w:t>.</w:t>
      </w:r>
      <w:r w:rsidR="00FD4B34" w:rsidRPr="00FC308D">
        <w:rPr>
          <w:rFonts w:asciiTheme="minorHAnsi" w:eastAsia="Times New Roman" w:hAnsiTheme="minorHAnsi"/>
          <w:sz w:val="24"/>
          <w:szCs w:val="24"/>
          <w:bdr w:val="none" w:sz="0" w:space="0" w:color="auto" w:frame="1"/>
          <w:lang w:eastAsia="en-GB"/>
        </w:rPr>
        <w:t xml:space="preserve"> Please see the website </w:t>
      </w:r>
      <w:r w:rsidR="006673A6" w:rsidRPr="00FC308D">
        <w:rPr>
          <w:rFonts w:asciiTheme="minorHAnsi" w:eastAsia="Times New Roman" w:hAnsiTheme="minorHAnsi"/>
          <w:sz w:val="24"/>
          <w:szCs w:val="24"/>
          <w:bdr w:val="none" w:sz="0" w:space="0" w:color="auto" w:frame="1"/>
          <w:lang w:eastAsia="en-GB"/>
        </w:rPr>
        <w:t xml:space="preserve">for Agendas, </w:t>
      </w:r>
      <w:r w:rsidR="00597D04" w:rsidRPr="00FC308D">
        <w:rPr>
          <w:rFonts w:asciiTheme="minorHAnsi" w:eastAsia="Times New Roman" w:hAnsiTheme="minorHAnsi"/>
          <w:sz w:val="24"/>
          <w:szCs w:val="24"/>
          <w:bdr w:val="none" w:sz="0" w:space="0" w:color="auto" w:frame="1"/>
          <w:lang w:eastAsia="en-GB"/>
        </w:rPr>
        <w:t>M</w:t>
      </w:r>
      <w:r w:rsidR="006673A6" w:rsidRPr="00FC308D">
        <w:rPr>
          <w:rFonts w:asciiTheme="minorHAnsi" w:eastAsia="Times New Roman" w:hAnsiTheme="minorHAnsi"/>
          <w:sz w:val="24"/>
          <w:szCs w:val="24"/>
          <w:bdr w:val="none" w:sz="0" w:space="0" w:color="auto" w:frame="1"/>
          <w:lang w:eastAsia="en-GB"/>
        </w:rPr>
        <w:t>inutes</w:t>
      </w:r>
      <w:r w:rsidR="00FC308D" w:rsidRPr="00FC308D">
        <w:rPr>
          <w:rFonts w:asciiTheme="minorHAnsi" w:eastAsia="Times New Roman" w:hAnsiTheme="minorHAnsi"/>
          <w:sz w:val="24"/>
          <w:szCs w:val="24"/>
          <w:bdr w:val="none" w:sz="0" w:space="0" w:color="auto" w:frame="1"/>
          <w:lang w:eastAsia="en-GB"/>
        </w:rPr>
        <w:t>,</w:t>
      </w:r>
      <w:r w:rsidR="006673A6" w:rsidRPr="00FC308D">
        <w:rPr>
          <w:rFonts w:asciiTheme="minorHAnsi" w:eastAsia="Times New Roman" w:hAnsiTheme="minorHAnsi"/>
          <w:sz w:val="24"/>
          <w:szCs w:val="24"/>
          <w:bdr w:val="none" w:sz="0" w:space="0" w:color="auto" w:frame="1"/>
          <w:lang w:eastAsia="en-GB"/>
        </w:rPr>
        <w:t xml:space="preserve"> other documents and information.</w:t>
      </w:r>
      <w:r w:rsidR="00FD4B34" w:rsidRPr="00FC308D">
        <w:rPr>
          <w:rFonts w:asciiTheme="minorHAnsi" w:eastAsia="Times New Roman" w:hAnsiTheme="minorHAnsi"/>
          <w:sz w:val="24"/>
          <w:szCs w:val="24"/>
          <w:bdr w:val="none" w:sz="0" w:space="0" w:color="auto" w:frame="1"/>
          <w:lang w:eastAsia="en-GB"/>
        </w:rPr>
        <w:t xml:space="preserve">  </w:t>
      </w:r>
      <w:r w:rsidR="00E563E8" w:rsidRPr="00FC308D">
        <w:rPr>
          <w:rFonts w:asciiTheme="minorHAnsi" w:eastAsia="Times New Roman" w:hAnsiTheme="minorHAnsi"/>
          <w:sz w:val="24"/>
          <w:szCs w:val="24"/>
          <w:bdr w:val="none" w:sz="0" w:space="0" w:color="auto" w:frame="1"/>
          <w:lang w:eastAsia="en-GB"/>
        </w:rPr>
        <w:t>Agendas are also posted on the notice</w:t>
      </w:r>
      <w:r w:rsidR="00BD0BBC" w:rsidRPr="00FC308D">
        <w:rPr>
          <w:rFonts w:asciiTheme="minorHAnsi" w:eastAsia="Times New Roman" w:hAnsiTheme="minorHAnsi"/>
          <w:sz w:val="24"/>
          <w:szCs w:val="24"/>
          <w:bdr w:val="none" w:sz="0" w:space="0" w:color="auto" w:frame="1"/>
          <w:lang w:eastAsia="en-GB"/>
        </w:rPr>
        <w:t xml:space="preserve"> </w:t>
      </w:r>
      <w:r w:rsidR="00E563E8" w:rsidRPr="00FC308D">
        <w:rPr>
          <w:rFonts w:asciiTheme="minorHAnsi" w:eastAsia="Times New Roman" w:hAnsiTheme="minorHAnsi"/>
          <w:sz w:val="24"/>
          <w:szCs w:val="24"/>
          <w:bdr w:val="none" w:sz="0" w:space="0" w:color="auto" w:frame="1"/>
          <w:lang w:eastAsia="en-GB"/>
        </w:rPr>
        <w:t xml:space="preserve">boards at the Village Hall, Manor Farm and by the petrol station. </w:t>
      </w:r>
      <w:r w:rsidR="00FC308D" w:rsidRPr="00FC308D">
        <w:rPr>
          <w:rFonts w:asciiTheme="minorHAnsi" w:eastAsia="Times New Roman" w:hAnsiTheme="minorHAnsi"/>
          <w:sz w:val="24"/>
          <w:szCs w:val="24"/>
          <w:bdr w:val="none" w:sz="0" w:space="0" w:color="auto" w:frame="1"/>
          <w:lang w:eastAsia="en-GB"/>
        </w:rPr>
        <w:t xml:space="preserve">Parishioners </w:t>
      </w:r>
      <w:r w:rsidR="00FD4B34" w:rsidRPr="00FC308D">
        <w:rPr>
          <w:rFonts w:asciiTheme="minorHAnsi" w:hAnsiTheme="minorHAnsi"/>
          <w:sz w:val="24"/>
          <w:szCs w:val="24"/>
          <w:lang w:val="en-US" w:eastAsia="en-GB"/>
        </w:rPr>
        <w:t xml:space="preserve">are welcome </w:t>
      </w:r>
      <w:r w:rsidR="00FC308D" w:rsidRPr="00FC308D">
        <w:rPr>
          <w:rFonts w:asciiTheme="minorHAnsi" w:hAnsiTheme="minorHAnsi"/>
          <w:sz w:val="24"/>
          <w:szCs w:val="24"/>
          <w:lang w:val="en-US" w:eastAsia="en-GB"/>
        </w:rPr>
        <w:t xml:space="preserve">to attend </w:t>
      </w:r>
      <w:r w:rsidR="00FD4B34" w:rsidRPr="00FC308D">
        <w:rPr>
          <w:rFonts w:asciiTheme="minorHAnsi" w:hAnsiTheme="minorHAnsi"/>
          <w:sz w:val="24"/>
          <w:szCs w:val="24"/>
          <w:lang w:val="en-US" w:eastAsia="en-GB"/>
        </w:rPr>
        <w:t xml:space="preserve">and have an opportunity to put their questions, concerns and views to the </w:t>
      </w:r>
      <w:r w:rsidR="00604147" w:rsidRPr="00FC308D">
        <w:rPr>
          <w:rFonts w:asciiTheme="minorHAnsi" w:hAnsiTheme="minorHAnsi"/>
          <w:sz w:val="24"/>
          <w:szCs w:val="24"/>
          <w:lang w:val="en-US" w:eastAsia="en-GB"/>
        </w:rPr>
        <w:t>C</w:t>
      </w:r>
      <w:r w:rsidR="00FD4B34" w:rsidRPr="00FC308D">
        <w:rPr>
          <w:rFonts w:asciiTheme="minorHAnsi" w:hAnsiTheme="minorHAnsi"/>
          <w:sz w:val="24"/>
          <w:szCs w:val="24"/>
          <w:lang w:val="en-US" w:eastAsia="en-GB"/>
        </w:rPr>
        <w:t>ouncil.</w:t>
      </w:r>
    </w:p>
    <w:p w14:paraId="6DF8B5BF" w14:textId="77777777" w:rsidR="008A2CE3" w:rsidRDefault="00CD5898" w:rsidP="008A2CE3">
      <w:pPr>
        <w:spacing w:after="0" w:line="240" w:lineRule="auto"/>
        <w:jc w:val="center"/>
        <w:rPr>
          <w:rFonts w:asciiTheme="minorHAnsi" w:hAnsiTheme="minorHAnsi"/>
          <w:sz w:val="24"/>
          <w:szCs w:val="24"/>
          <w:lang w:val="en-US" w:eastAsia="en-GB"/>
        </w:rPr>
      </w:pPr>
      <w:r>
        <w:rPr>
          <w:rFonts w:asciiTheme="minorHAnsi" w:hAnsiTheme="minorHAnsi"/>
          <w:sz w:val="24"/>
          <w:szCs w:val="24"/>
          <w:lang w:val="en-US" w:eastAsia="en-GB"/>
        </w:rPr>
        <w:t>^^^^^^^^^^^^^^^^^^^^^^^^^^^^^^^^^^^^^^^^^^^^^^^^^^^^^^^^^^</w:t>
      </w:r>
    </w:p>
    <w:p w14:paraId="796158A5" w14:textId="77777777" w:rsidR="008A2CE3" w:rsidRDefault="008A2CE3" w:rsidP="008A2CE3">
      <w:pPr>
        <w:spacing w:after="0" w:line="240" w:lineRule="auto"/>
        <w:jc w:val="center"/>
      </w:pPr>
      <w:r>
        <w:rPr>
          <w:b/>
          <w:sz w:val="24"/>
          <w:szCs w:val="24"/>
        </w:rPr>
        <w:t>D</w:t>
      </w:r>
      <w:r w:rsidRPr="002532F1">
        <w:rPr>
          <w:b/>
          <w:sz w:val="24"/>
          <w:szCs w:val="24"/>
        </w:rPr>
        <w:t xml:space="preserve">eadline for receipt of </w:t>
      </w:r>
      <w:r>
        <w:rPr>
          <w:b/>
          <w:sz w:val="24"/>
          <w:szCs w:val="24"/>
        </w:rPr>
        <w:t>items</w:t>
      </w:r>
      <w:r w:rsidRPr="002532F1">
        <w:rPr>
          <w:b/>
          <w:sz w:val="24"/>
          <w:szCs w:val="24"/>
        </w:rPr>
        <w:t xml:space="preserve"> for </w:t>
      </w:r>
      <w:r>
        <w:rPr>
          <w:b/>
          <w:sz w:val="24"/>
          <w:szCs w:val="24"/>
        </w:rPr>
        <w:t xml:space="preserve">next </w:t>
      </w:r>
      <w:r w:rsidRPr="002532F1">
        <w:rPr>
          <w:b/>
          <w:sz w:val="24"/>
          <w:szCs w:val="24"/>
        </w:rPr>
        <w:t xml:space="preserve">newsletter is </w:t>
      </w:r>
      <w:r>
        <w:rPr>
          <w:b/>
          <w:sz w:val="24"/>
          <w:szCs w:val="24"/>
        </w:rPr>
        <w:t xml:space="preserve">15th </w:t>
      </w:r>
      <w:r w:rsidR="00AD164A">
        <w:rPr>
          <w:b/>
          <w:sz w:val="24"/>
          <w:szCs w:val="24"/>
        </w:rPr>
        <w:t>July</w:t>
      </w:r>
      <w:r>
        <w:rPr>
          <w:b/>
          <w:sz w:val="24"/>
          <w:szCs w:val="24"/>
        </w:rPr>
        <w:t xml:space="preserve"> 201</w:t>
      </w:r>
      <w:r w:rsidR="00CB65FB">
        <w:rPr>
          <w:b/>
          <w:sz w:val="24"/>
          <w:szCs w:val="24"/>
        </w:rPr>
        <w:t>8</w:t>
      </w:r>
      <w:r>
        <w:rPr>
          <w:b/>
          <w:sz w:val="24"/>
          <w:szCs w:val="24"/>
        </w:rPr>
        <w:t xml:space="preserve"> </w:t>
      </w:r>
      <w:r w:rsidRPr="002532F1">
        <w:rPr>
          <w:b/>
          <w:sz w:val="24"/>
          <w:szCs w:val="24"/>
        </w:rPr>
        <w:t xml:space="preserve">e-mail: </w:t>
      </w:r>
      <w:hyperlink r:id="rId12" w:history="1">
        <w:r w:rsidRPr="005B6682">
          <w:rPr>
            <w:rStyle w:val="Hyperlink"/>
            <w:b/>
            <w:sz w:val="24"/>
            <w:szCs w:val="24"/>
          </w:rPr>
          <w:t>reppspc@yahoo.com</w:t>
        </w:r>
      </w:hyperlink>
    </w:p>
    <w:p w14:paraId="2692A050" w14:textId="77777777" w:rsidR="004E4D20" w:rsidRPr="00BC3723" w:rsidRDefault="008A2CE3" w:rsidP="00C45057">
      <w:pPr>
        <w:spacing w:after="0" w:line="240" w:lineRule="auto"/>
        <w:jc w:val="center"/>
        <w:rPr>
          <w:sz w:val="20"/>
          <w:szCs w:val="24"/>
        </w:rPr>
      </w:pPr>
      <w:r w:rsidRPr="007F07A2">
        <w:rPr>
          <w:sz w:val="20"/>
          <w:szCs w:val="24"/>
        </w:rPr>
        <w:t>We reserve the right to edit or omit any submissions.</w:t>
      </w:r>
    </w:p>
    <w:sectPr w:rsidR="004E4D20" w:rsidRPr="00BC3723" w:rsidSect="00D520A7">
      <w:pgSz w:w="12240" w:h="15840" w:code="1"/>
      <w:pgMar w:top="720" w:right="720" w:bottom="425" w:left="720" w:header="709" w:footer="709"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pitch w:val="variable"/>
    <w:sig w:usb0="20002A87" w:usb1="00000000" w:usb2="00000000"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FrankRuehl">
    <w:altName w:val="Times New Roman"/>
    <w:charset w:val="00"/>
    <w:family w:val="swiss"/>
    <w:pitch w:val="variable"/>
    <w:sig w:usb0="00000000" w:usb1="00000000" w:usb2="00000000" w:usb3="00000000" w:csb0="0000002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25B8A"/>
    <w:multiLevelType w:val="hybridMultilevel"/>
    <w:tmpl w:val="0A2ECE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F60562"/>
    <w:multiLevelType w:val="hybridMultilevel"/>
    <w:tmpl w:val="62280588"/>
    <w:lvl w:ilvl="0" w:tplc="08090001">
      <w:start w:val="1"/>
      <w:numFmt w:val="bullet"/>
      <w:lvlText w:val=""/>
      <w:lvlJc w:val="left"/>
      <w:pPr>
        <w:ind w:left="752" w:hanging="360"/>
      </w:pPr>
      <w:rPr>
        <w:rFonts w:ascii="Symbol" w:hAnsi="Symbol" w:hint="default"/>
      </w:rPr>
    </w:lvl>
    <w:lvl w:ilvl="1" w:tplc="08090003" w:tentative="1">
      <w:start w:val="1"/>
      <w:numFmt w:val="bullet"/>
      <w:lvlText w:val="o"/>
      <w:lvlJc w:val="left"/>
      <w:pPr>
        <w:ind w:left="1472" w:hanging="360"/>
      </w:pPr>
      <w:rPr>
        <w:rFonts w:ascii="Courier New" w:hAnsi="Courier New" w:cs="Courier New" w:hint="default"/>
      </w:rPr>
    </w:lvl>
    <w:lvl w:ilvl="2" w:tplc="08090005" w:tentative="1">
      <w:start w:val="1"/>
      <w:numFmt w:val="bullet"/>
      <w:lvlText w:val=""/>
      <w:lvlJc w:val="left"/>
      <w:pPr>
        <w:ind w:left="2192" w:hanging="360"/>
      </w:pPr>
      <w:rPr>
        <w:rFonts w:ascii="Wingdings" w:hAnsi="Wingdings" w:hint="default"/>
      </w:rPr>
    </w:lvl>
    <w:lvl w:ilvl="3" w:tplc="08090001" w:tentative="1">
      <w:start w:val="1"/>
      <w:numFmt w:val="bullet"/>
      <w:lvlText w:val=""/>
      <w:lvlJc w:val="left"/>
      <w:pPr>
        <w:ind w:left="2912" w:hanging="360"/>
      </w:pPr>
      <w:rPr>
        <w:rFonts w:ascii="Symbol" w:hAnsi="Symbol" w:hint="default"/>
      </w:rPr>
    </w:lvl>
    <w:lvl w:ilvl="4" w:tplc="08090003" w:tentative="1">
      <w:start w:val="1"/>
      <w:numFmt w:val="bullet"/>
      <w:lvlText w:val="o"/>
      <w:lvlJc w:val="left"/>
      <w:pPr>
        <w:ind w:left="3632" w:hanging="360"/>
      </w:pPr>
      <w:rPr>
        <w:rFonts w:ascii="Courier New" w:hAnsi="Courier New" w:cs="Courier New" w:hint="default"/>
      </w:rPr>
    </w:lvl>
    <w:lvl w:ilvl="5" w:tplc="08090005" w:tentative="1">
      <w:start w:val="1"/>
      <w:numFmt w:val="bullet"/>
      <w:lvlText w:val=""/>
      <w:lvlJc w:val="left"/>
      <w:pPr>
        <w:ind w:left="4352" w:hanging="360"/>
      </w:pPr>
      <w:rPr>
        <w:rFonts w:ascii="Wingdings" w:hAnsi="Wingdings" w:hint="default"/>
      </w:rPr>
    </w:lvl>
    <w:lvl w:ilvl="6" w:tplc="08090001" w:tentative="1">
      <w:start w:val="1"/>
      <w:numFmt w:val="bullet"/>
      <w:lvlText w:val=""/>
      <w:lvlJc w:val="left"/>
      <w:pPr>
        <w:ind w:left="5072" w:hanging="360"/>
      </w:pPr>
      <w:rPr>
        <w:rFonts w:ascii="Symbol" w:hAnsi="Symbol" w:hint="default"/>
      </w:rPr>
    </w:lvl>
    <w:lvl w:ilvl="7" w:tplc="08090003" w:tentative="1">
      <w:start w:val="1"/>
      <w:numFmt w:val="bullet"/>
      <w:lvlText w:val="o"/>
      <w:lvlJc w:val="left"/>
      <w:pPr>
        <w:ind w:left="5792" w:hanging="360"/>
      </w:pPr>
      <w:rPr>
        <w:rFonts w:ascii="Courier New" w:hAnsi="Courier New" w:cs="Courier New" w:hint="default"/>
      </w:rPr>
    </w:lvl>
    <w:lvl w:ilvl="8" w:tplc="08090005" w:tentative="1">
      <w:start w:val="1"/>
      <w:numFmt w:val="bullet"/>
      <w:lvlText w:val=""/>
      <w:lvlJc w:val="left"/>
      <w:pPr>
        <w:ind w:left="6512" w:hanging="360"/>
      </w:pPr>
      <w:rPr>
        <w:rFonts w:ascii="Wingdings" w:hAnsi="Wingdings" w:hint="default"/>
      </w:rPr>
    </w:lvl>
  </w:abstractNum>
  <w:abstractNum w:abstractNumId="2" w15:restartNumberingAfterBreak="0">
    <w:nsid w:val="684B630E"/>
    <w:multiLevelType w:val="multilevel"/>
    <w:tmpl w:val="56D6B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8FF5E2C"/>
    <w:multiLevelType w:val="hybridMultilevel"/>
    <w:tmpl w:val="156C4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5224" w:allStyles="0" w:customStyles="0" w:latentStyles="1" w:stylesInUse="0" w:headingStyles="1" w:numberingStyles="0" w:tableStyles="0" w:directFormattingOnRuns="0" w:directFormattingOnParagraphs="1" w:directFormattingOnNumbering="0" w:directFormattingOnTables="0" w:clearFormatting="1" w:top3HeadingStyles="0" w:visibleStyles="1" w:alternateStyleNames="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FD4B34"/>
    <w:rsid w:val="000007E8"/>
    <w:rsid w:val="00031564"/>
    <w:rsid w:val="00042A7C"/>
    <w:rsid w:val="00051CFD"/>
    <w:rsid w:val="000571FA"/>
    <w:rsid w:val="00070650"/>
    <w:rsid w:val="000753A3"/>
    <w:rsid w:val="0009293F"/>
    <w:rsid w:val="000A08DE"/>
    <w:rsid w:val="000A50B3"/>
    <w:rsid w:val="000B60FC"/>
    <w:rsid w:val="000C6C52"/>
    <w:rsid w:val="000C7489"/>
    <w:rsid w:val="000E222A"/>
    <w:rsid w:val="00102ED9"/>
    <w:rsid w:val="001030C1"/>
    <w:rsid w:val="00104952"/>
    <w:rsid w:val="00127DFA"/>
    <w:rsid w:val="00191D41"/>
    <w:rsid w:val="00205218"/>
    <w:rsid w:val="00210D28"/>
    <w:rsid w:val="00210FEC"/>
    <w:rsid w:val="00262D82"/>
    <w:rsid w:val="002645A3"/>
    <w:rsid w:val="002A07C2"/>
    <w:rsid w:val="002A40D2"/>
    <w:rsid w:val="002C4E95"/>
    <w:rsid w:val="002D168D"/>
    <w:rsid w:val="002E3C62"/>
    <w:rsid w:val="0036569E"/>
    <w:rsid w:val="00367C0E"/>
    <w:rsid w:val="00395C9A"/>
    <w:rsid w:val="003A1BBB"/>
    <w:rsid w:val="003A7FD5"/>
    <w:rsid w:val="003C0B1B"/>
    <w:rsid w:val="003C4011"/>
    <w:rsid w:val="003D2D5F"/>
    <w:rsid w:val="00421359"/>
    <w:rsid w:val="00454134"/>
    <w:rsid w:val="00463900"/>
    <w:rsid w:val="00473284"/>
    <w:rsid w:val="0049251D"/>
    <w:rsid w:val="00497531"/>
    <w:rsid w:val="004A1BA7"/>
    <w:rsid w:val="004E3D88"/>
    <w:rsid w:val="004E4D20"/>
    <w:rsid w:val="00513D6E"/>
    <w:rsid w:val="00526CE6"/>
    <w:rsid w:val="00545AA1"/>
    <w:rsid w:val="00554D8F"/>
    <w:rsid w:val="00557010"/>
    <w:rsid w:val="00585D3A"/>
    <w:rsid w:val="00592629"/>
    <w:rsid w:val="00592E58"/>
    <w:rsid w:val="005969B6"/>
    <w:rsid w:val="00597D04"/>
    <w:rsid w:val="005B077B"/>
    <w:rsid w:val="005B0CF3"/>
    <w:rsid w:val="005C17E5"/>
    <w:rsid w:val="005C5D28"/>
    <w:rsid w:val="005E2F4A"/>
    <w:rsid w:val="00604147"/>
    <w:rsid w:val="006321C4"/>
    <w:rsid w:val="006429A1"/>
    <w:rsid w:val="006559AA"/>
    <w:rsid w:val="006673A6"/>
    <w:rsid w:val="00674DD9"/>
    <w:rsid w:val="00684277"/>
    <w:rsid w:val="006C3365"/>
    <w:rsid w:val="006D0DC7"/>
    <w:rsid w:val="006F6774"/>
    <w:rsid w:val="00722885"/>
    <w:rsid w:val="00723FFA"/>
    <w:rsid w:val="0072695D"/>
    <w:rsid w:val="00735E78"/>
    <w:rsid w:val="00772142"/>
    <w:rsid w:val="007906AD"/>
    <w:rsid w:val="007B24D0"/>
    <w:rsid w:val="007F07A2"/>
    <w:rsid w:val="007F09EC"/>
    <w:rsid w:val="007F21EB"/>
    <w:rsid w:val="008131DD"/>
    <w:rsid w:val="008252C5"/>
    <w:rsid w:val="00832AB5"/>
    <w:rsid w:val="00860A00"/>
    <w:rsid w:val="0087422B"/>
    <w:rsid w:val="00883A85"/>
    <w:rsid w:val="00895C1B"/>
    <w:rsid w:val="008A2CE3"/>
    <w:rsid w:val="008A4F31"/>
    <w:rsid w:val="008A6690"/>
    <w:rsid w:val="008A71EF"/>
    <w:rsid w:val="008C2188"/>
    <w:rsid w:val="0091224D"/>
    <w:rsid w:val="00932613"/>
    <w:rsid w:val="00984FA7"/>
    <w:rsid w:val="009D02EE"/>
    <w:rsid w:val="009D532B"/>
    <w:rsid w:val="009E1DD7"/>
    <w:rsid w:val="00A0268A"/>
    <w:rsid w:val="00A17EC7"/>
    <w:rsid w:val="00A26C82"/>
    <w:rsid w:val="00A4104B"/>
    <w:rsid w:val="00A42373"/>
    <w:rsid w:val="00A42A83"/>
    <w:rsid w:val="00A44973"/>
    <w:rsid w:val="00A46450"/>
    <w:rsid w:val="00A5203C"/>
    <w:rsid w:val="00A71E08"/>
    <w:rsid w:val="00A72CD9"/>
    <w:rsid w:val="00A75B33"/>
    <w:rsid w:val="00A75D56"/>
    <w:rsid w:val="00A77F8E"/>
    <w:rsid w:val="00A971D2"/>
    <w:rsid w:val="00A97C1A"/>
    <w:rsid w:val="00AA53DD"/>
    <w:rsid w:val="00AC55E8"/>
    <w:rsid w:val="00AD164A"/>
    <w:rsid w:val="00AF732F"/>
    <w:rsid w:val="00B02240"/>
    <w:rsid w:val="00B0638C"/>
    <w:rsid w:val="00B126BC"/>
    <w:rsid w:val="00B31EA2"/>
    <w:rsid w:val="00B741B6"/>
    <w:rsid w:val="00B80DA9"/>
    <w:rsid w:val="00B8313F"/>
    <w:rsid w:val="00BA0686"/>
    <w:rsid w:val="00BA5340"/>
    <w:rsid w:val="00BA6CB9"/>
    <w:rsid w:val="00BC3723"/>
    <w:rsid w:val="00BD0BBC"/>
    <w:rsid w:val="00BD35B7"/>
    <w:rsid w:val="00C06608"/>
    <w:rsid w:val="00C30048"/>
    <w:rsid w:val="00C30EDF"/>
    <w:rsid w:val="00C45057"/>
    <w:rsid w:val="00C51197"/>
    <w:rsid w:val="00C71798"/>
    <w:rsid w:val="00C76346"/>
    <w:rsid w:val="00C8244F"/>
    <w:rsid w:val="00C86C16"/>
    <w:rsid w:val="00CA0AE9"/>
    <w:rsid w:val="00CB34FA"/>
    <w:rsid w:val="00CB65FB"/>
    <w:rsid w:val="00CC01D0"/>
    <w:rsid w:val="00CC46F9"/>
    <w:rsid w:val="00CD5898"/>
    <w:rsid w:val="00CE486A"/>
    <w:rsid w:val="00CF2A3F"/>
    <w:rsid w:val="00D0223B"/>
    <w:rsid w:val="00D157A5"/>
    <w:rsid w:val="00D50A4D"/>
    <w:rsid w:val="00D520A7"/>
    <w:rsid w:val="00D53C2C"/>
    <w:rsid w:val="00DB233F"/>
    <w:rsid w:val="00DD0DF1"/>
    <w:rsid w:val="00DD360D"/>
    <w:rsid w:val="00E224C4"/>
    <w:rsid w:val="00E23220"/>
    <w:rsid w:val="00E5229C"/>
    <w:rsid w:val="00E563E8"/>
    <w:rsid w:val="00EE38C3"/>
    <w:rsid w:val="00F01871"/>
    <w:rsid w:val="00F12132"/>
    <w:rsid w:val="00F622A4"/>
    <w:rsid w:val="00FC04A2"/>
    <w:rsid w:val="00FC308D"/>
    <w:rsid w:val="00FC71CD"/>
    <w:rsid w:val="00FD4B34"/>
    <w:rsid w:val="00FD6542"/>
    <w:rsid w:val="00FE7D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City"/>
  <w:smartTagType w:namespaceuri="urn:schemas-microsoft-com:office:smarttags" w:name="stockticker"/>
  <w:smartTagType w:namespaceuri="urn:schemas-microsoft-com:office:smarttags" w:name="PersonName"/>
  <w:shapeDefaults>
    <o:shapedefaults v:ext="edit" spidmax="1068"/>
    <o:shapelayout v:ext="edit">
      <o:idmap v:ext="edit" data="1"/>
    </o:shapelayout>
  </w:shapeDefaults>
  <w:decimalSymbol w:val="."/>
  <w:listSeparator w:val=","/>
  <w14:docId w14:val="27DDD85C"/>
  <w15:docId w15:val="{19661025-4596-460A-A1AD-AE034DF27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A4F31"/>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D4B34"/>
    <w:rPr>
      <w:color w:val="0000FF"/>
      <w:u w:val="single"/>
    </w:rPr>
  </w:style>
  <w:style w:type="paragraph" w:styleId="BodyText">
    <w:name w:val="Body Text"/>
    <w:basedOn w:val="Normal"/>
    <w:link w:val="BodyTextChar"/>
    <w:semiHidden/>
    <w:rsid w:val="00FD4B34"/>
    <w:pPr>
      <w:spacing w:after="0" w:line="240" w:lineRule="auto"/>
      <w:jc w:val="both"/>
    </w:pPr>
    <w:rPr>
      <w:rFonts w:ascii="Times New Roman" w:eastAsia="Times New Roman" w:hAnsi="Times New Roman"/>
      <w:b/>
      <w:noProof/>
      <w:sz w:val="36"/>
      <w:szCs w:val="20"/>
      <w:lang w:eastAsia="en-GB"/>
    </w:rPr>
  </w:style>
  <w:style w:type="character" w:customStyle="1" w:styleId="BodyTextChar">
    <w:name w:val="Body Text Char"/>
    <w:basedOn w:val="DefaultParagraphFont"/>
    <w:link w:val="BodyText"/>
    <w:semiHidden/>
    <w:rsid w:val="00FD4B34"/>
    <w:rPr>
      <w:rFonts w:ascii="Times New Roman" w:eastAsia="Times New Roman" w:hAnsi="Times New Roman" w:cs="Times New Roman"/>
      <w:b/>
      <w:noProof/>
      <w:sz w:val="36"/>
      <w:szCs w:val="20"/>
      <w:lang w:eastAsia="en-GB"/>
    </w:rPr>
  </w:style>
  <w:style w:type="paragraph" w:styleId="NoSpacing">
    <w:name w:val="No Spacing"/>
    <w:uiPriority w:val="1"/>
    <w:qFormat/>
    <w:rsid w:val="00FD4B34"/>
    <w:pPr>
      <w:spacing w:after="0" w:line="240" w:lineRule="auto"/>
    </w:pPr>
    <w:rPr>
      <w:rFonts w:ascii="Calibri" w:eastAsia="Calibri" w:hAnsi="Calibri" w:cs="Times New Roman"/>
    </w:rPr>
  </w:style>
  <w:style w:type="character" w:customStyle="1" w:styleId="apple-converted-space">
    <w:name w:val="apple-converted-space"/>
    <w:basedOn w:val="DefaultParagraphFont"/>
    <w:rsid w:val="00FD4B34"/>
  </w:style>
  <w:style w:type="paragraph" w:styleId="NormalWeb">
    <w:name w:val="Normal (Web)"/>
    <w:basedOn w:val="Normal"/>
    <w:uiPriority w:val="99"/>
    <w:semiHidden/>
    <w:unhideWhenUsed/>
    <w:rsid w:val="00FD4B34"/>
    <w:pPr>
      <w:spacing w:before="100" w:beforeAutospacing="1" w:after="100" w:afterAutospacing="1" w:line="240" w:lineRule="auto"/>
    </w:pPr>
    <w:rPr>
      <w:rFonts w:ascii="Times New Roman" w:eastAsia="Times New Roman" w:hAnsi="Times New Roman"/>
      <w:sz w:val="24"/>
      <w:szCs w:val="24"/>
      <w:lang w:eastAsia="en-GB"/>
    </w:rPr>
  </w:style>
  <w:style w:type="paragraph" w:styleId="BalloonText">
    <w:name w:val="Balloon Text"/>
    <w:basedOn w:val="Normal"/>
    <w:link w:val="BalloonTextChar"/>
    <w:uiPriority w:val="99"/>
    <w:semiHidden/>
    <w:unhideWhenUsed/>
    <w:rsid w:val="00FD4B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4B34"/>
    <w:rPr>
      <w:rFonts w:ascii="Tahoma" w:eastAsia="Calibri" w:hAnsi="Tahoma" w:cs="Tahoma"/>
      <w:sz w:val="16"/>
      <w:szCs w:val="16"/>
    </w:rPr>
  </w:style>
  <w:style w:type="paragraph" w:customStyle="1" w:styleId="Default">
    <w:name w:val="Default"/>
    <w:rsid w:val="00684277"/>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eastAsia="en-GB"/>
    </w:rPr>
  </w:style>
  <w:style w:type="paragraph" w:styleId="ListParagraph">
    <w:name w:val="List Paragraph"/>
    <w:basedOn w:val="Normal"/>
    <w:uiPriority w:val="34"/>
    <w:qFormat/>
    <w:rsid w:val="008C21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7047334">
      <w:bodyDiv w:val="1"/>
      <w:marLeft w:val="0"/>
      <w:marRight w:val="0"/>
      <w:marTop w:val="0"/>
      <w:marBottom w:val="0"/>
      <w:divBdr>
        <w:top w:val="none" w:sz="0" w:space="0" w:color="auto"/>
        <w:left w:val="none" w:sz="0" w:space="0" w:color="auto"/>
        <w:bottom w:val="none" w:sz="0" w:space="0" w:color="auto"/>
        <w:right w:val="none" w:sz="0" w:space="0" w:color="auto"/>
      </w:divBdr>
    </w:div>
    <w:div w:id="1535189283">
      <w:bodyDiv w:val="1"/>
      <w:marLeft w:val="0"/>
      <w:marRight w:val="0"/>
      <w:marTop w:val="0"/>
      <w:marBottom w:val="0"/>
      <w:divBdr>
        <w:top w:val="none" w:sz="0" w:space="0" w:color="auto"/>
        <w:left w:val="none" w:sz="0" w:space="0" w:color="auto"/>
        <w:bottom w:val="none" w:sz="0" w:space="0" w:color="auto"/>
        <w:right w:val="none" w:sz="0" w:space="0" w:color="auto"/>
      </w:divBdr>
      <w:divsChild>
        <w:div w:id="459346574">
          <w:marLeft w:val="0"/>
          <w:marRight w:val="0"/>
          <w:marTop w:val="0"/>
          <w:marBottom w:val="0"/>
          <w:divBdr>
            <w:top w:val="none" w:sz="0" w:space="0" w:color="auto"/>
            <w:left w:val="none" w:sz="0" w:space="0" w:color="auto"/>
            <w:bottom w:val="none" w:sz="0" w:space="0" w:color="auto"/>
            <w:right w:val="none" w:sz="0" w:space="0" w:color="auto"/>
          </w:divBdr>
        </w:div>
        <w:div w:id="18360706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eppscumbastwickpc.norfolkparishes.gov.uk/parish-counci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oleObject" Target="embeddings/oleObject1.bin"/><Relationship Id="rId12" Type="http://schemas.openxmlformats.org/officeDocument/2006/relationships/hyperlink" Target="mailto:reppspc@yaho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reppscumbastwickpc.norfolkparishes.gov.uk/report-it" TargetMode="External"/><Relationship Id="rId5" Type="http://schemas.openxmlformats.org/officeDocument/2006/relationships/image" Target="media/image1.jpeg"/><Relationship Id="rId10" Type="http://schemas.openxmlformats.org/officeDocument/2006/relationships/hyperlink" Target="http://www.stephanie-anderson.co.uk/Choirs/trinity-broads-singers" TargetMode="External"/><Relationship Id="rId4" Type="http://schemas.openxmlformats.org/officeDocument/2006/relationships/webSettings" Target="webSettings.xml"/><Relationship Id="rId9" Type="http://schemas.openxmlformats.org/officeDocument/2006/relationships/hyperlink" Target="mailto:michael.carttiss@norfolk.gov.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2190</TotalTime>
  <Pages>2</Pages>
  <Words>656</Words>
  <Characters>3742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parishc</dc:creator>
  <cp:keywords/>
  <dc:description/>
  <cp:lastModifiedBy>Repps with Bastwick Parish Council</cp:lastModifiedBy>
  <cp:revision>46</cp:revision>
  <cp:lastPrinted>2018-05-19T12:08:00Z</cp:lastPrinted>
  <dcterms:created xsi:type="dcterms:W3CDTF">2016-10-24T14:00:00Z</dcterms:created>
  <dcterms:modified xsi:type="dcterms:W3CDTF">2018-05-19T12:30:00Z</dcterms:modified>
</cp:coreProperties>
</file>