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07605687"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07605687"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2018D459"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w:t>
      </w:r>
      <w:r>
        <w:rPr>
          <w:rFonts w:asciiTheme="minorHAnsi" w:hAnsiTheme="minorHAnsi" w:cs="Arial"/>
          <w:sz w:val="24"/>
        </w:rPr>
        <w:t xml:space="preserve">Annual </w:t>
      </w:r>
      <w:r w:rsidRPr="00713EE8">
        <w:rPr>
          <w:rFonts w:asciiTheme="minorHAnsi" w:hAnsiTheme="minorHAnsi" w:cs="Arial"/>
          <w:sz w:val="24"/>
        </w:rPr>
        <w:t xml:space="preserve">Parish Council Meeting held on Tuesday </w:t>
      </w:r>
      <w:r>
        <w:rPr>
          <w:rFonts w:asciiTheme="minorHAnsi" w:hAnsiTheme="minorHAnsi" w:cs="Arial"/>
          <w:sz w:val="24"/>
        </w:rPr>
        <w:t>6</w:t>
      </w:r>
      <w:r w:rsidRPr="00713EE8">
        <w:rPr>
          <w:rFonts w:asciiTheme="minorHAnsi" w:hAnsiTheme="minorHAnsi" w:cs="Arial"/>
          <w:sz w:val="24"/>
          <w:vertAlign w:val="superscript"/>
        </w:rPr>
        <w:t>th</w:t>
      </w:r>
      <w:r>
        <w:rPr>
          <w:rFonts w:asciiTheme="minorHAnsi" w:hAnsiTheme="minorHAnsi" w:cs="Arial"/>
          <w:sz w:val="24"/>
        </w:rPr>
        <w:t xml:space="preserve"> May 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10.c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71E0F300"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3C218C">
        <w:rPr>
          <w:rFonts w:asciiTheme="minorHAnsi" w:hAnsiTheme="minorHAnsi" w:cs="Arial"/>
          <w:sz w:val="24"/>
        </w:rPr>
        <w:t>1.5.2</w:t>
      </w:r>
      <w:r w:rsidR="00C01CA5">
        <w:rPr>
          <w:rFonts w:asciiTheme="minorHAnsi" w:hAnsiTheme="minorHAnsi" w:cs="Arial"/>
          <w:sz w:val="24"/>
        </w:rPr>
        <w:t>025</w:t>
      </w:r>
    </w:p>
    <w:p w14:paraId="3B442987" w14:textId="77777777" w:rsidR="00713EE8" w:rsidRDefault="00713EE8" w:rsidP="00E06FCB">
      <w:pPr>
        <w:rPr>
          <w:rFonts w:asciiTheme="minorHAnsi" w:hAnsiTheme="minorHAnsi" w:cs="Arial"/>
          <w:sz w:val="24"/>
        </w:rPr>
      </w:pPr>
    </w:p>
    <w:p w14:paraId="4DE36814" w14:textId="77777777" w:rsidR="00713EE8" w:rsidRDefault="00713EE8" w:rsidP="00E06FCB">
      <w:pPr>
        <w:rPr>
          <w:rFonts w:asciiTheme="minorHAnsi" w:hAnsiTheme="minorHAnsi" w:cs="Arial"/>
          <w:sz w:val="24"/>
        </w:rPr>
      </w:pPr>
    </w:p>
    <w:p w14:paraId="6F2C25A8" w14:textId="77777777" w:rsidR="00713EE8" w:rsidRPr="00675068" w:rsidRDefault="00713EE8" w:rsidP="00E06FCB">
      <w:pPr>
        <w:rPr>
          <w:rFonts w:asciiTheme="minorHAnsi" w:hAnsiTheme="minorHAnsi" w:cs="Arial"/>
          <w:sz w:val="24"/>
        </w:rPr>
      </w:pPr>
    </w:p>
    <w:p w14:paraId="706BE084" w14:textId="77777777" w:rsidR="00E06FCB" w:rsidRPr="00675068" w:rsidRDefault="00B556F8" w:rsidP="009B7B06">
      <w:pPr>
        <w:pStyle w:val="Title"/>
        <w:rPr>
          <w:color w:val="auto"/>
          <w:sz w:val="44"/>
        </w:rPr>
      </w:pPr>
      <w:r w:rsidRPr="00675068">
        <w:rPr>
          <w:color w:val="auto"/>
          <w:sz w:val="44"/>
        </w:rPr>
        <w:t>AGENDA</w:t>
      </w:r>
    </w:p>
    <w:p w14:paraId="706BE085" w14:textId="77777777" w:rsidR="00BD777C" w:rsidRDefault="00BD777C" w:rsidP="00761435">
      <w:pPr>
        <w:numPr>
          <w:ilvl w:val="0"/>
          <w:numId w:val="1"/>
        </w:numPr>
        <w:spacing w:line="360" w:lineRule="auto"/>
        <w:ind w:left="629"/>
        <w:rPr>
          <w:rFonts w:asciiTheme="minorHAnsi" w:hAnsiTheme="minorHAnsi" w:cs="Arial"/>
          <w:sz w:val="24"/>
        </w:rPr>
      </w:pPr>
      <w:r>
        <w:rPr>
          <w:rFonts w:asciiTheme="minorHAnsi" w:hAnsiTheme="minorHAnsi" w:cs="Arial"/>
          <w:sz w:val="24"/>
        </w:rPr>
        <w:t>Election of Chair and Vice-Chair</w:t>
      </w:r>
    </w:p>
    <w:p w14:paraId="706BE086" w14:textId="77777777" w:rsidR="00BD777C" w:rsidRDefault="00BD777C" w:rsidP="00761435">
      <w:pPr>
        <w:numPr>
          <w:ilvl w:val="0"/>
          <w:numId w:val="1"/>
        </w:numPr>
        <w:spacing w:line="360" w:lineRule="auto"/>
        <w:ind w:left="629"/>
        <w:rPr>
          <w:rFonts w:asciiTheme="minorHAnsi" w:hAnsiTheme="minorHAnsi" w:cs="Arial"/>
          <w:sz w:val="24"/>
        </w:rPr>
      </w:pPr>
      <w:r>
        <w:rPr>
          <w:rFonts w:asciiTheme="minorHAnsi" w:hAnsiTheme="minorHAnsi" w:cs="Arial"/>
          <w:sz w:val="24"/>
        </w:rPr>
        <w:t>Declarations of Acceptance of Office</w:t>
      </w:r>
    </w:p>
    <w:p w14:paraId="706BE087" w14:textId="77777777" w:rsidR="00BD777C" w:rsidRDefault="00BD777C" w:rsidP="00761435">
      <w:pPr>
        <w:numPr>
          <w:ilvl w:val="0"/>
          <w:numId w:val="1"/>
        </w:numPr>
        <w:spacing w:line="360" w:lineRule="auto"/>
        <w:ind w:left="629"/>
        <w:rPr>
          <w:rFonts w:asciiTheme="minorHAnsi" w:hAnsiTheme="minorHAnsi" w:cs="Arial"/>
          <w:sz w:val="24"/>
        </w:rPr>
      </w:pPr>
      <w:r>
        <w:rPr>
          <w:rFonts w:asciiTheme="minorHAnsi" w:hAnsiTheme="minorHAnsi" w:cs="Arial"/>
          <w:sz w:val="24"/>
        </w:rPr>
        <w:t>Election of the Responsible Financial Officer</w:t>
      </w:r>
    </w:p>
    <w:p w14:paraId="706BE088" w14:textId="77777777" w:rsidR="00BD777C" w:rsidRDefault="00BD777C" w:rsidP="00761435">
      <w:pPr>
        <w:numPr>
          <w:ilvl w:val="0"/>
          <w:numId w:val="1"/>
        </w:numPr>
        <w:spacing w:line="360" w:lineRule="auto"/>
        <w:ind w:left="629"/>
        <w:rPr>
          <w:rFonts w:asciiTheme="minorHAnsi" w:hAnsiTheme="minorHAnsi" w:cs="Arial"/>
          <w:sz w:val="24"/>
        </w:rPr>
      </w:pPr>
      <w:r>
        <w:rPr>
          <w:rFonts w:asciiTheme="minorHAnsi" w:hAnsiTheme="minorHAnsi" w:cs="Arial"/>
          <w:sz w:val="24"/>
        </w:rPr>
        <w:t>Review of the Registers of Interest</w:t>
      </w:r>
    </w:p>
    <w:p w14:paraId="706BE089" w14:textId="77777777" w:rsidR="00E06FCB" w:rsidRPr="00675068" w:rsidRDefault="00E06FCB" w:rsidP="00761435">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Ap</w:t>
      </w:r>
      <w:r w:rsidR="007C0ADD" w:rsidRPr="00675068">
        <w:rPr>
          <w:rFonts w:asciiTheme="minorHAnsi" w:hAnsiTheme="minorHAnsi" w:cs="Arial"/>
          <w:sz w:val="24"/>
        </w:rPr>
        <w:t xml:space="preserve">ologies for absence       </w:t>
      </w:r>
      <w:r w:rsidRPr="00675068">
        <w:rPr>
          <w:rFonts w:asciiTheme="minorHAnsi" w:hAnsiTheme="minorHAnsi" w:cs="Arial"/>
          <w:sz w:val="24"/>
        </w:rPr>
        <w:t xml:space="preserve">           </w:t>
      </w:r>
    </w:p>
    <w:p w14:paraId="706BE08A" w14:textId="77777777" w:rsidR="00E06FCB" w:rsidRPr="00675068" w:rsidRDefault="00E06FCB" w:rsidP="00761435">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Declarations of interest in items on the agenda</w:t>
      </w:r>
      <w:r w:rsidR="007C0ADD" w:rsidRPr="00675068">
        <w:rPr>
          <w:rFonts w:asciiTheme="minorHAnsi" w:hAnsiTheme="minorHAnsi" w:cs="Arial"/>
          <w:sz w:val="24"/>
        </w:rPr>
        <w:t xml:space="preserve"> and requests for dispensations</w:t>
      </w:r>
    </w:p>
    <w:p w14:paraId="706BE08B" w14:textId="14D29C08" w:rsidR="00E06FCB" w:rsidRDefault="00E06FCB" w:rsidP="00761435">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 xml:space="preserve">Approval of </w:t>
      </w:r>
      <w:r w:rsidR="007C0ADD" w:rsidRPr="00675068">
        <w:rPr>
          <w:rFonts w:asciiTheme="minorHAnsi" w:hAnsiTheme="minorHAnsi" w:cs="Arial"/>
          <w:sz w:val="24"/>
        </w:rPr>
        <w:t>Minutes of the meeting</w:t>
      </w:r>
      <w:r w:rsidR="002E6C06" w:rsidRPr="00675068">
        <w:rPr>
          <w:rFonts w:asciiTheme="minorHAnsi" w:hAnsiTheme="minorHAnsi" w:cs="Arial"/>
          <w:sz w:val="24"/>
        </w:rPr>
        <w:t xml:space="preserve"> held on </w:t>
      </w:r>
      <w:r w:rsidR="00B24F9A">
        <w:rPr>
          <w:rFonts w:asciiTheme="minorHAnsi" w:hAnsiTheme="minorHAnsi" w:cs="Arial"/>
          <w:sz w:val="24"/>
        </w:rPr>
        <w:t>1</w:t>
      </w:r>
      <w:r w:rsidR="00B24F9A" w:rsidRPr="00B24F9A">
        <w:rPr>
          <w:rFonts w:asciiTheme="minorHAnsi" w:hAnsiTheme="minorHAnsi" w:cs="Arial"/>
          <w:sz w:val="24"/>
          <w:vertAlign w:val="superscript"/>
        </w:rPr>
        <w:t>st</w:t>
      </w:r>
      <w:r w:rsidR="00B24F9A">
        <w:rPr>
          <w:rFonts w:asciiTheme="minorHAnsi" w:hAnsiTheme="minorHAnsi" w:cs="Arial"/>
          <w:sz w:val="24"/>
        </w:rPr>
        <w:t xml:space="preserve"> April 2025</w:t>
      </w:r>
      <w:r w:rsidR="0015702A">
        <w:rPr>
          <w:rFonts w:asciiTheme="minorHAnsi" w:hAnsiTheme="minorHAnsi" w:cs="Arial"/>
          <w:sz w:val="24"/>
        </w:rPr>
        <w:t>.</w:t>
      </w:r>
    </w:p>
    <w:p w14:paraId="706BE08C" w14:textId="77777777" w:rsidR="00B730F6" w:rsidRPr="00675068" w:rsidRDefault="00E06FCB" w:rsidP="0023431B">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Matters arising (for information only)</w:t>
      </w:r>
    </w:p>
    <w:p w14:paraId="706BE08E" w14:textId="77777777" w:rsidR="00BD777C" w:rsidRDefault="00BD777C" w:rsidP="00792962">
      <w:pPr>
        <w:numPr>
          <w:ilvl w:val="0"/>
          <w:numId w:val="1"/>
        </w:numPr>
        <w:ind w:left="629"/>
        <w:rPr>
          <w:rFonts w:asciiTheme="minorHAnsi" w:hAnsiTheme="minorHAnsi" w:cs="Arial"/>
          <w:sz w:val="24"/>
        </w:rPr>
      </w:pPr>
      <w:r>
        <w:rPr>
          <w:rFonts w:asciiTheme="minorHAnsi" w:hAnsiTheme="minorHAnsi" w:cs="Arial"/>
          <w:sz w:val="24"/>
        </w:rPr>
        <w:t>Annual Resolutions</w:t>
      </w:r>
    </w:p>
    <w:p w14:paraId="706BE08F" w14:textId="77777777" w:rsidR="00BD777C" w:rsidRDefault="00BD777C" w:rsidP="00792962">
      <w:pPr>
        <w:pStyle w:val="ListParagraph"/>
        <w:numPr>
          <w:ilvl w:val="0"/>
          <w:numId w:val="43"/>
        </w:numPr>
        <w:rPr>
          <w:rFonts w:asciiTheme="minorHAnsi" w:hAnsiTheme="minorHAnsi" w:cs="Arial"/>
          <w:sz w:val="24"/>
        </w:rPr>
      </w:pPr>
      <w:r>
        <w:rPr>
          <w:rFonts w:asciiTheme="minorHAnsi" w:hAnsiTheme="minorHAnsi" w:cs="Arial"/>
          <w:sz w:val="24"/>
        </w:rPr>
        <w:t>Annual Risk Assessment</w:t>
      </w:r>
    </w:p>
    <w:p w14:paraId="706BE090" w14:textId="77777777" w:rsidR="00BD777C" w:rsidRDefault="00BD777C" w:rsidP="00792962">
      <w:pPr>
        <w:pStyle w:val="ListParagraph"/>
        <w:numPr>
          <w:ilvl w:val="0"/>
          <w:numId w:val="43"/>
        </w:numPr>
        <w:rPr>
          <w:rFonts w:asciiTheme="minorHAnsi" w:hAnsiTheme="minorHAnsi" w:cs="Arial"/>
          <w:sz w:val="24"/>
        </w:rPr>
      </w:pPr>
      <w:r>
        <w:rPr>
          <w:rFonts w:asciiTheme="minorHAnsi" w:hAnsiTheme="minorHAnsi" w:cs="Arial"/>
          <w:sz w:val="24"/>
        </w:rPr>
        <w:t>Policy Review – Standing Orders, Financial Regulations, Review of Internal Control</w:t>
      </w:r>
    </w:p>
    <w:p w14:paraId="706BE091" w14:textId="77777777" w:rsidR="00BD777C" w:rsidRDefault="00792962" w:rsidP="00792962">
      <w:pPr>
        <w:pStyle w:val="ListParagraph"/>
        <w:numPr>
          <w:ilvl w:val="0"/>
          <w:numId w:val="43"/>
        </w:numPr>
        <w:rPr>
          <w:rFonts w:asciiTheme="minorHAnsi" w:hAnsiTheme="minorHAnsi" w:cs="Arial"/>
          <w:sz w:val="24"/>
        </w:rPr>
      </w:pPr>
      <w:r>
        <w:rPr>
          <w:rFonts w:asciiTheme="minorHAnsi" w:hAnsiTheme="minorHAnsi" w:cs="Arial"/>
          <w:sz w:val="24"/>
        </w:rPr>
        <w:t>Schedule of Assets</w:t>
      </w:r>
    </w:p>
    <w:p w14:paraId="696EE5F1" w14:textId="77777777" w:rsidR="0051353C" w:rsidRPr="0051353C" w:rsidRDefault="0051353C" w:rsidP="0051353C">
      <w:pPr>
        <w:rPr>
          <w:rFonts w:asciiTheme="minorHAnsi" w:hAnsiTheme="minorHAnsi" w:cs="Arial"/>
          <w:sz w:val="24"/>
        </w:rPr>
      </w:pPr>
    </w:p>
    <w:p w14:paraId="706BE093" w14:textId="6903B65B" w:rsidR="00D42B0D" w:rsidRDefault="00D42B0D" w:rsidP="00436300">
      <w:pPr>
        <w:pStyle w:val="ListParagraph"/>
        <w:numPr>
          <w:ilvl w:val="0"/>
          <w:numId w:val="1"/>
        </w:numPr>
        <w:rPr>
          <w:rFonts w:asciiTheme="minorHAnsi" w:hAnsiTheme="minorHAnsi" w:cs="Arial"/>
          <w:sz w:val="24"/>
        </w:rPr>
      </w:pPr>
      <w:r w:rsidRPr="00436300">
        <w:rPr>
          <w:rFonts w:asciiTheme="minorHAnsi" w:hAnsiTheme="minorHAnsi" w:cs="Arial"/>
          <w:sz w:val="24"/>
        </w:rPr>
        <w:t>Borough and County Councillor</w:t>
      </w:r>
      <w:r w:rsidR="00646233" w:rsidRPr="00436300">
        <w:rPr>
          <w:rFonts w:asciiTheme="minorHAnsi" w:hAnsiTheme="minorHAnsi" w:cs="Arial"/>
          <w:sz w:val="24"/>
        </w:rPr>
        <w:t xml:space="preserve">, Police </w:t>
      </w:r>
      <w:r w:rsidRPr="00436300">
        <w:rPr>
          <w:rFonts w:asciiTheme="minorHAnsi" w:hAnsiTheme="minorHAnsi" w:cs="Arial"/>
          <w:sz w:val="24"/>
        </w:rPr>
        <w:t xml:space="preserve">reports, and </w:t>
      </w:r>
      <w:r w:rsidR="00646233" w:rsidRPr="00436300">
        <w:rPr>
          <w:rFonts w:asciiTheme="minorHAnsi" w:hAnsiTheme="minorHAnsi" w:cs="Arial"/>
          <w:sz w:val="24"/>
        </w:rPr>
        <w:t>public participation</w:t>
      </w:r>
    </w:p>
    <w:p w14:paraId="0F0D4CE5" w14:textId="340BD4CA" w:rsidR="00646233" w:rsidRDefault="006E5B38" w:rsidP="00471FBB">
      <w:pPr>
        <w:pStyle w:val="ListParagraph"/>
        <w:numPr>
          <w:ilvl w:val="0"/>
          <w:numId w:val="45"/>
        </w:numPr>
        <w:rPr>
          <w:rFonts w:asciiTheme="minorHAnsi" w:hAnsiTheme="minorHAnsi" w:cs="Arial"/>
          <w:sz w:val="24"/>
        </w:rPr>
      </w:pPr>
      <w:r>
        <w:rPr>
          <w:rFonts w:asciiTheme="minorHAnsi" w:hAnsiTheme="minorHAnsi" w:cs="Arial"/>
          <w:sz w:val="24"/>
        </w:rPr>
        <w:t>Borough and County Councillor Reports</w:t>
      </w:r>
    </w:p>
    <w:p w14:paraId="42D35593" w14:textId="5FE09FEA" w:rsidR="006E5B38" w:rsidRDefault="006E5B38" w:rsidP="00471FBB">
      <w:pPr>
        <w:pStyle w:val="ListParagraph"/>
        <w:numPr>
          <w:ilvl w:val="0"/>
          <w:numId w:val="45"/>
        </w:numPr>
        <w:rPr>
          <w:rFonts w:asciiTheme="minorHAnsi" w:hAnsiTheme="minorHAnsi" w:cs="Arial"/>
          <w:sz w:val="24"/>
        </w:rPr>
      </w:pPr>
      <w:r>
        <w:rPr>
          <w:rFonts w:asciiTheme="minorHAnsi" w:hAnsiTheme="minorHAnsi" w:cs="Arial"/>
          <w:sz w:val="24"/>
        </w:rPr>
        <w:t>Police report</w:t>
      </w:r>
    </w:p>
    <w:p w14:paraId="561CAEFC" w14:textId="0F2B4249" w:rsidR="006E5B38" w:rsidRDefault="006E5B38" w:rsidP="00471FBB">
      <w:pPr>
        <w:pStyle w:val="ListParagraph"/>
        <w:numPr>
          <w:ilvl w:val="0"/>
          <w:numId w:val="45"/>
        </w:numPr>
        <w:rPr>
          <w:rFonts w:asciiTheme="minorHAnsi" w:hAnsiTheme="minorHAnsi" w:cs="Arial"/>
          <w:sz w:val="24"/>
        </w:rPr>
      </w:pPr>
      <w:r>
        <w:rPr>
          <w:rFonts w:asciiTheme="minorHAnsi" w:hAnsiTheme="minorHAnsi" w:cs="Arial"/>
          <w:sz w:val="24"/>
        </w:rPr>
        <w:t>Public participation</w:t>
      </w:r>
    </w:p>
    <w:p w14:paraId="0C2CF20E" w14:textId="77777777" w:rsidR="00471FBB" w:rsidRPr="00471FBB" w:rsidRDefault="00471FBB" w:rsidP="00471FBB">
      <w:pPr>
        <w:rPr>
          <w:rFonts w:asciiTheme="minorHAnsi" w:hAnsiTheme="minorHAnsi" w:cs="Arial"/>
          <w:sz w:val="24"/>
        </w:rPr>
      </w:pPr>
    </w:p>
    <w:p w14:paraId="706BE097" w14:textId="395C6E97" w:rsidR="00367C30" w:rsidRDefault="00D42B0D" w:rsidP="00436300">
      <w:pPr>
        <w:pStyle w:val="ListParagraph"/>
        <w:numPr>
          <w:ilvl w:val="0"/>
          <w:numId w:val="46"/>
        </w:numPr>
        <w:rPr>
          <w:rFonts w:asciiTheme="minorHAnsi" w:hAnsiTheme="minorHAnsi" w:cs="Arial"/>
          <w:sz w:val="24"/>
        </w:rPr>
      </w:pPr>
      <w:r w:rsidRPr="00436300">
        <w:rPr>
          <w:rFonts w:asciiTheme="minorHAnsi" w:hAnsiTheme="minorHAnsi" w:cs="Arial"/>
          <w:sz w:val="24"/>
        </w:rPr>
        <w:t>Cor</w:t>
      </w:r>
      <w:r w:rsidR="00313538" w:rsidRPr="00436300">
        <w:rPr>
          <w:rFonts w:asciiTheme="minorHAnsi" w:hAnsiTheme="minorHAnsi" w:cs="Arial"/>
          <w:sz w:val="24"/>
        </w:rPr>
        <w:t>respondence received</w:t>
      </w:r>
    </w:p>
    <w:p w14:paraId="23B16FB2" w14:textId="36FBCC9C" w:rsidR="00E8228A" w:rsidRDefault="00826CA1" w:rsidP="00E8228A">
      <w:pPr>
        <w:pStyle w:val="ListParagraph"/>
        <w:numPr>
          <w:ilvl w:val="0"/>
          <w:numId w:val="47"/>
        </w:numPr>
        <w:rPr>
          <w:rFonts w:asciiTheme="minorHAnsi" w:hAnsiTheme="minorHAnsi" w:cs="Arial"/>
          <w:sz w:val="24"/>
        </w:rPr>
      </w:pPr>
      <w:r>
        <w:rPr>
          <w:rFonts w:asciiTheme="minorHAnsi" w:hAnsiTheme="minorHAnsi" w:cs="Arial"/>
          <w:sz w:val="24"/>
        </w:rPr>
        <w:t xml:space="preserve">Upper </w:t>
      </w:r>
      <w:proofErr w:type="spellStart"/>
      <w:r>
        <w:rPr>
          <w:rFonts w:asciiTheme="minorHAnsi" w:hAnsiTheme="minorHAnsi" w:cs="Arial"/>
          <w:sz w:val="24"/>
        </w:rPr>
        <w:t>Thurne</w:t>
      </w:r>
      <w:proofErr w:type="spellEnd"/>
      <w:r>
        <w:rPr>
          <w:rFonts w:asciiTheme="minorHAnsi" w:hAnsiTheme="minorHAnsi" w:cs="Arial"/>
          <w:sz w:val="24"/>
        </w:rPr>
        <w:t xml:space="preserve"> update</w:t>
      </w:r>
    </w:p>
    <w:p w14:paraId="1DB04BB4" w14:textId="6E819359" w:rsidR="00826CA1" w:rsidRDefault="00826CA1" w:rsidP="00E8228A">
      <w:pPr>
        <w:pStyle w:val="ListParagraph"/>
        <w:numPr>
          <w:ilvl w:val="0"/>
          <w:numId w:val="47"/>
        </w:numPr>
        <w:rPr>
          <w:rFonts w:asciiTheme="minorHAnsi" w:hAnsiTheme="minorHAnsi" w:cs="Arial"/>
          <w:sz w:val="24"/>
        </w:rPr>
      </w:pPr>
      <w:r>
        <w:rPr>
          <w:rFonts w:asciiTheme="minorHAnsi" w:hAnsiTheme="minorHAnsi" w:cs="Arial"/>
          <w:sz w:val="24"/>
        </w:rPr>
        <w:t>Flegg Community Land Trust</w:t>
      </w:r>
    </w:p>
    <w:p w14:paraId="7649E77B" w14:textId="37FF0F76" w:rsidR="00826CA1" w:rsidRDefault="00826CA1" w:rsidP="00E8228A">
      <w:pPr>
        <w:pStyle w:val="ListParagraph"/>
        <w:numPr>
          <w:ilvl w:val="0"/>
          <w:numId w:val="47"/>
        </w:numPr>
        <w:rPr>
          <w:rFonts w:asciiTheme="minorHAnsi" w:hAnsiTheme="minorHAnsi" w:cs="Arial"/>
          <w:sz w:val="24"/>
        </w:rPr>
      </w:pPr>
      <w:r>
        <w:rPr>
          <w:rFonts w:asciiTheme="minorHAnsi" w:hAnsiTheme="minorHAnsi" w:cs="Arial"/>
          <w:sz w:val="24"/>
        </w:rPr>
        <w:t>S106 grant and fund applicatio</w:t>
      </w:r>
      <w:r w:rsidR="006E6C01">
        <w:rPr>
          <w:rFonts w:asciiTheme="minorHAnsi" w:hAnsiTheme="minorHAnsi" w:cs="Arial"/>
          <w:sz w:val="24"/>
        </w:rPr>
        <w:t>n</w:t>
      </w:r>
    </w:p>
    <w:p w14:paraId="6FE84CE9" w14:textId="77777777" w:rsidR="006E6C01" w:rsidRPr="006E6C01" w:rsidRDefault="006E6C01" w:rsidP="006E6C01">
      <w:pPr>
        <w:rPr>
          <w:rFonts w:asciiTheme="minorHAnsi" w:hAnsiTheme="minorHAnsi" w:cs="Arial"/>
          <w:sz w:val="24"/>
        </w:rPr>
      </w:pPr>
    </w:p>
    <w:p w14:paraId="442755CD" w14:textId="77777777" w:rsidR="00741BC1" w:rsidRPr="00367C30" w:rsidRDefault="00741BC1" w:rsidP="00741BC1">
      <w:pPr>
        <w:ind w:left="629"/>
        <w:rPr>
          <w:rFonts w:asciiTheme="minorHAnsi" w:hAnsiTheme="minorHAnsi" w:cs="Arial"/>
          <w:sz w:val="24"/>
        </w:rPr>
      </w:pPr>
    </w:p>
    <w:p w14:paraId="706BE098" w14:textId="77777777" w:rsidR="00D42B0D" w:rsidRDefault="00D42B0D" w:rsidP="006E6C01">
      <w:pPr>
        <w:numPr>
          <w:ilvl w:val="0"/>
          <w:numId w:val="1"/>
        </w:numPr>
        <w:ind w:left="629"/>
        <w:rPr>
          <w:rFonts w:asciiTheme="minorHAnsi" w:hAnsiTheme="minorHAnsi" w:cs="Arial"/>
          <w:sz w:val="24"/>
        </w:rPr>
      </w:pPr>
      <w:r w:rsidRPr="00675068">
        <w:rPr>
          <w:rFonts w:asciiTheme="minorHAnsi" w:hAnsiTheme="minorHAnsi" w:cs="Arial"/>
          <w:sz w:val="24"/>
        </w:rPr>
        <w:lastRenderedPageBreak/>
        <w:t>Parish Clerk’s report - an update on highways and other issues</w:t>
      </w:r>
    </w:p>
    <w:p w14:paraId="01BF2AAA" w14:textId="1CED9386" w:rsidR="006E6C01" w:rsidRDefault="00763464" w:rsidP="00763464">
      <w:pPr>
        <w:pStyle w:val="ListParagraph"/>
        <w:numPr>
          <w:ilvl w:val="0"/>
          <w:numId w:val="48"/>
        </w:numPr>
        <w:rPr>
          <w:rFonts w:asciiTheme="minorHAnsi" w:hAnsiTheme="minorHAnsi" w:cs="Arial"/>
          <w:sz w:val="24"/>
        </w:rPr>
      </w:pPr>
      <w:r>
        <w:rPr>
          <w:rFonts w:asciiTheme="minorHAnsi" w:hAnsiTheme="minorHAnsi" w:cs="Arial"/>
          <w:sz w:val="24"/>
        </w:rPr>
        <w:t>Letter to Environment Agency</w:t>
      </w:r>
    </w:p>
    <w:p w14:paraId="20E5533A" w14:textId="658B2988" w:rsidR="00763464" w:rsidRPr="00763464" w:rsidRDefault="00352891" w:rsidP="00763464">
      <w:pPr>
        <w:pStyle w:val="ListParagraph"/>
        <w:numPr>
          <w:ilvl w:val="0"/>
          <w:numId w:val="48"/>
        </w:numPr>
        <w:rPr>
          <w:rFonts w:asciiTheme="minorHAnsi" w:hAnsiTheme="minorHAnsi" w:cs="Arial"/>
          <w:sz w:val="24"/>
        </w:rPr>
      </w:pPr>
      <w:r>
        <w:rPr>
          <w:rFonts w:asciiTheme="minorHAnsi" w:hAnsiTheme="minorHAnsi" w:cs="Arial"/>
          <w:sz w:val="24"/>
        </w:rPr>
        <w:t>Employment committee, Employee’s Champion and Clerk appraisal date to be set</w:t>
      </w:r>
    </w:p>
    <w:p w14:paraId="277F69E3" w14:textId="77777777" w:rsidR="006E6C01" w:rsidRPr="00675068" w:rsidRDefault="006E6C01" w:rsidP="006E6C01">
      <w:pPr>
        <w:spacing w:line="360" w:lineRule="auto"/>
        <w:rPr>
          <w:rFonts w:asciiTheme="minorHAnsi" w:hAnsiTheme="minorHAnsi" w:cs="Arial"/>
          <w:sz w:val="24"/>
        </w:rPr>
      </w:pPr>
    </w:p>
    <w:p w14:paraId="706BE09B" w14:textId="77777777" w:rsidR="00484811" w:rsidRDefault="00E06FCB" w:rsidP="00484811">
      <w:pPr>
        <w:numPr>
          <w:ilvl w:val="0"/>
          <w:numId w:val="1"/>
        </w:numPr>
        <w:tabs>
          <w:tab w:val="left" w:pos="709"/>
        </w:tabs>
        <w:ind w:left="629"/>
        <w:rPr>
          <w:rFonts w:asciiTheme="minorHAnsi" w:hAnsiTheme="minorHAnsi" w:cs="Arial"/>
          <w:sz w:val="24"/>
        </w:rPr>
      </w:pPr>
      <w:r w:rsidRPr="00675068">
        <w:rPr>
          <w:rFonts w:asciiTheme="minorHAnsi" w:hAnsiTheme="minorHAnsi" w:cs="Arial"/>
          <w:sz w:val="24"/>
        </w:rPr>
        <w:t>Financial and administration matters</w:t>
      </w:r>
      <w:r w:rsidR="0079689C" w:rsidRPr="00675068">
        <w:rPr>
          <w:rFonts w:asciiTheme="minorHAnsi" w:hAnsiTheme="minorHAnsi" w:cs="Arial"/>
          <w:sz w:val="24"/>
        </w:rPr>
        <w:t>, including:</w:t>
      </w:r>
    </w:p>
    <w:p w14:paraId="024FE93E" w14:textId="2C5E1A3A" w:rsidR="00DB66B6" w:rsidRDefault="002332FA" w:rsidP="00D47A73">
      <w:pPr>
        <w:pStyle w:val="ListParagraph"/>
        <w:numPr>
          <w:ilvl w:val="0"/>
          <w:numId w:val="8"/>
        </w:numPr>
        <w:tabs>
          <w:tab w:val="left" w:pos="709"/>
        </w:tabs>
        <w:spacing w:line="276" w:lineRule="auto"/>
        <w:rPr>
          <w:rFonts w:asciiTheme="minorHAnsi" w:hAnsiTheme="minorHAnsi" w:cs="Arial"/>
          <w:sz w:val="24"/>
        </w:rPr>
      </w:pPr>
      <w:r>
        <w:rPr>
          <w:rFonts w:asciiTheme="minorHAnsi" w:hAnsiTheme="minorHAnsi" w:cs="Arial"/>
          <w:sz w:val="24"/>
        </w:rPr>
        <w:t>Bank statement reconciliation</w:t>
      </w:r>
    </w:p>
    <w:p w14:paraId="706BE09D" w14:textId="7D996F4D" w:rsidR="002E6C06" w:rsidRDefault="002E6C06" w:rsidP="00D47A73">
      <w:pPr>
        <w:pStyle w:val="ListParagraph"/>
        <w:numPr>
          <w:ilvl w:val="0"/>
          <w:numId w:val="8"/>
        </w:numPr>
        <w:tabs>
          <w:tab w:val="left" w:pos="709"/>
        </w:tabs>
        <w:rPr>
          <w:rFonts w:asciiTheme="minorHAnsi" w:hAnsiTheme="minorHAnsi" w:cs="Arial"/>
          <w:sz w:val="24"/>
        </w:rPr>
      </w:pPr>
      <w:r w:rsidRPr="00675068">
        <w:rPr>
          <w:rFonts w:asciiTheme="minorHAnsi" w:hAnsiTheme="minorHAnsi" w:cs="Arial"/>
          <w:sz w:val="24"/>
        </w:rPr>
        <w:t>Income and Expenditure report</w:t>
      </w:r>
      <w:r w:rsidR="00E3119E" w:rsidRPr="00675068">
        <w:rPr>
          <w:rFonts w:asciiTheme="minorHAnsi" w:hAnsiTheme="minorHAnsi" w:cs="Arial"/>
          <w:sz w:val="24"/>
        </w:rPr>
        <w:t>s</w:t>
      </w:r>
      <w:r w:rsidR="007B5702" w:rsidRPr="00675068">
        <w:rPr>
          <w:rFonts w:asciiTheme="minorHAnsi" w:hAnsiTheme="minorHAnsi" w:cs="Arial"/>
          <w:sz w:val="24"/>
        </w:rPr>
        <w:t xml:space="preserve"> for </w:t>
      </w:r>
      <w:r w:rsidR="00792962">
        <w:rPr>
          <w:rFonts w:asciiTheme="minorHAnsi" w:hAnsiTheme="minorHAnsi" w:cs="Arial"/>
          <w:sz w:val="24"/>
        </w:rPr>
        <w:t>April</w:t>
      </w:r>
    </w:p>
    <w:p w14:paraId="5AB5F1C9" w14:textId="0F5063FF" w:rsidR="00E057DF" w:rsidRDefault="00E057DF" w:rsidP="00D47A73">
      <w:pPr>
        <w:pStyle w:val="ListParagraph"/>
        <w:numPr>
          <w:ilvl w:val="0"/>
          <w:numId w:val="8"/>
        </w:numPr>
        <w:tabs>
          <w:tab w:val="left" w:pos="709"/>
        </w:tabs>
        <w:rPr>
          <w:rFonts w:asciiTheme="minorHAnsi" w:hAnsiTheme="minorHAnsi" w:cs="Arial"/>
          <w:sz w:val="24"/>
        </w:rPr>
      </w:pPr>
      <w:r>
        <w:rPr>
          <w:rFonts w:asciiTheme="minorHAnsi" w:hAnsiTheme="minorHAnsi" w:cs="Arial"/>
          <w:sz w:val="24"/>
        </w:rPr>
        <w:t>Payments for approval</w:t>
      </w:r>
      <w:r w:rsidR="00D4678E">
        <w:rPr>
          <w:rFonts w:asciiTheme="minorHAnsi" w:hAnsiTheme="minorHAnsi" w:cs="Arial"/>
          <w:sz w:val="24"/>
        </w:rPr>
        <w:t xml:space="preserve"> and notice of direct debits</w:t>
      </w:r>
    </w:p>
    <w:p w14:paraId="7066F210" w14:textId="77777777" w:rsidR="00BE19B6" w:rsidRPr="00BE19B6" w:rsidRDefault="00BE19B6" w:rsidP="00BE19B6">
      <w:pPr>
        <w:tabs>
          <w:tab w:val="left" w:pos="709"/>
        </w:tabs>
        <w:ind w:left="567"/>
        <w:rPr>
          <w:rFonts w:asciiTheme="minorHAnsi" w:hAnsiTheme="minorHAnsi" w:cs="Arial"/>
          <w:sz w:val="24"/>
        </w:rPr>
      </w:pPr>
    </w:p>
    <w:p w14:paraId="69D69BE6" w14:textId="0C2E3E34" w:rsidR="005E1C5E" w:rsidRPr="005E1C5E" w:rsidRDefault="005E1C5E" w:rsidP="005E1C5E">
      <w:pPr>
        <w:tabs>
          <w:tab w:val="left" w:pos="709"/>
        </w:tabs>
        <w:rPr>
          <w:rFonts w:asciiTheme="minorHAnsi" w:hAnsiTheme="minorHAnsi" w:cs="Arial"/>
          <w:sz w:val="24"/>
        </w:rPr>
      </w:pPr>
      <w:r>
        <w:rPr>
          <w:rFonts w:asciiTheme="minorHAnsi" w:hAnsiTheme="minorHAnsi" w:cs="Arial"/>
          <w:sz w:val="24"/>
        </w:rPr>
        <w:tab/>
      </w:r>
      <w:r w:rsidR="00BE19B6" w:rsidRPr="00BE19B6">
        <w:rPr>
          <w:noProof/>
        </w:rPr>
        <w:drawing>
          <wp:inline distT="0" distB="0" distL="0" distR="0" wp14:anchorId="437830F7" wp14:editId="7A222D3C">
            <wp:extent cx="4244340" cy="2019300"/>
            <wp:effectExtent l="0" t="0" r="3810" b="0"/>
            <wp:docPr id="2125820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4340" cy="2019300"/>
                    </a:xfrm>
                    <a:prstGeom prst="rect">
                      <a:avLst/>
                    </a:prstGeom>
                    <a:noFill/>
                    <a:ln>
                      <a:noFill/>
                    </a:ln>
                  </pic:spPr>
                </pic:pic>
              </a:graphicData>
            </a:graphic>
          </wp:inline>
        </w:drawing>
      </w:r>
    </w:p>
    <w:p w14:paraId="59A4C901" w14:textId="77777777" w:rsidR="005E1C5E" w:rsidRPr="005E1C5E" w:rsidRDefault="005E1C5E" w:rsidP="005E1C5E">
      <w:pPr>
        <w:tabs>
          <w:tab w:val="left" w:pos="709"/>
        </w:tabs>
        <w:rPr>
          <w:rFonts w:asciiTheme="minorHAnsi" w:hAnsiTheme="minorHAnsi" w:cs="Arial"/>
          <w:sz w:val="24"/>
        </w:rPr>
      </w:pPr>
    </w:p>
    <w:p w14:paraId="01E69AAA" w14:textId="56E894A2" w:rsidR="00D47A73" w:rsidRPr="00492FB8" w:rsidRDefault="00492FB8" w:rsidP="00E057DF">
      <w:pPr>
        <w:pStyle w:val="ListParagraph"/>
        <w:keepLines/>
        <w:numPr>
          <w:ilvl w:val="0"/>
          <w:numId w:val="8"/>
        </w:numPr>
        <w:tabs>
          <w:tab w:val="left" w:pos="709"/>
        </w:tabs>
        <w:ind w:left="833" w:hanging="357"/>
        <w:contextualSpacing w:val="0"/>
        <w:rPr>
          <w:rFonts w:asciiTheme="minorHAnsi" w:hAnsiTheme="minorHAnsi" w:cs="Arial"/>
          <w:sz w:val="24"/>
        </w:rPr>
      </w:pPr>
      <w:r w:rsidRPr="00492FB8">
        <w:rPr>
          <w:rFonts w:asciiTheme="minorHAnsi" w:hAnsiTheme="minorHAnsi" w:cs="Arial"/>
          <w:sz w:val="24"/>
        </w:rPr>
        <w:t>Financial Accounts with Internal Auditor</w:t>
      </w:r>
    </w:p>
    <w:p w14:paraId="6611BD39" w14:textId="172858E2" w:rsidR="004A0623" w:rsidRDefault="004A0623" w:rsidP="00E057DF">
      <w:pPr>
        <w:pStyle w:val="ListParagraph"/>
        <w:keepLines/>
        <w:numPr>
          <w:ilvl w:val="0"/>
          <w:numId w:val="8"/>
        </w:numPr>
        <w:tabs>
          <w:tab w:val="left" w:pos="709"/>
        </w:tabs>
        <w:ind w:left="833" w:hanging="357"/>
        <w:contextualSpacing w:val="0"/>
        <w:rPr>
          <w:rFonts w:asciiTheme="minorHAnsi" w:hAnsiTheme="minorHAnsi" w:cs="Arial"/>
          <w:sz w:val="24"/>
        </w:rPr>
      </w:pPr>
      <w:r w:rsidRPr="00D47A73">
        <w:rPr>
          <w:rFonts w:asciiTheme="minorHAnsi" w:hAnsiTheme="minorHAnsi" w:cs="Arial"/>
          <w:sz w:val="24"/>
        </w:rPr>
        <w:t>To approve delegation to Clerk</w:t>
      </w:r>
    </w:p>
    <w:p w14:paraId="5D131129" w14:textId="679F211A" w:rsidR="00AE51E8" w:rsidRDefault="00F11DF0" w:rsidP="00E057DF">
      <w:pPr>
        <w:pStyle w:val="ListParagraph"/>
        <w:keepLines/>
        <w:numPr>
          <w:ilvl w:val="0"/>
          <w:numId w:val="8"/>
        </w:numPr>
        <w:tabs>
          <w:tab w:val="left" w:pos="709"/>
        </w:tabs>
        <w:ind w:left="833" w:hanging="357"/>
        <w:contextualSpacing w:val="0"/>
        <w:rPr>
          <w:rFonts w:asciiTheme="minorHAnsi" w:hAnsiTheme="minorHAnsi" w:cs="Arial"/>
          <w:sz w:val="24"/>
        </w:rPr>
      </w:pPr>
      <w:r>
        <w:rPr>
          <w:rFonts w:asciiTheme="minorHAnsi" w:hAnsiTheme="minorHAnsi" w:cs="Arial"/>
          <w:sz w:val="24"/>
        </w:rPr>
        <w:t>To continue to adopt the General Power of Competence</w:t>
      </w:r>
    </w:p>
    <w:p w14:paraId="5724401B" w14:textId="77777777" w:rsidR="00E057DF" w:rsidRPr="00E057DF" w:rsidRDefault="00E057DF" w:rsidP="00E057DF">
      <w:pPr>
        <w:keepLines/>
        <w:tabs>
          <w:tab w:val="left" w:pos="709"/>
        </w:tabs>
        <w:rPr>
          <w:rFonts w:asciiTheme="minorHAnsi" w:hAnsiTheme="minorHAnsi" w:cs="Arial"/>
          <w:sz w:val="24"/>
        </w:rPr>
      </w:pPr>
    </w:p>
    <w:p w14:paraId="478B2526" w14:textId="36F88585" w:rsidR="00D47A73" w:rsidRDefault="00443AB4" w:rsidP="00352891">
      <w:pPr>
        <w:pStyle w:val="ListParagraph"/>
        <w:keepLines/>
        <w:numPr>
          <w:ilvl w:val="0"/>
          <w:numId w:val="1"/>
        </w:numPr>
        <w:tabs>
          <w:tab w:val="left" w:pos="709"/>
        </w:tabs>
        <w:rPr>
          <w:rFonts w:asciiTheme="minorHAnsi" w:hAnsiTheme="minorHAnsi" w:cs="Arial"/>
          <w:sz w:val="24"/>
        </w:rPr>
      </w:pPr>
      <w:r>
        <w:rPr>
          <w:rFonts w:asciiTheme="minorHAnsi" w:hAnsiTheme="minorHAnsi" w:cs="Arial"/>
          <w:sz w:val="24"/>
        </w:rPr>
        <w:t>Planning Matters:</w:t>
      </w:r>
    </w:p>
    <w:p w14:paraId="4E7FB513" w14:textId="06AD50F2" w:rsidR="00443AB4" w:rsidRDefault="003E5013" w:rsidP="00352891">
      <w:pPr>
        <w:pStyle w:val="ListParagraph"/>
        <w:numPr>
          <w:ilvl w:val="1"/>
          <w:numId w:val="1"/>
        </w:numPr>
        <w:tabs>
          <w:tab w:val="left" w:pos="709"/>
        </w:tabs>
        <w:rPr>
          <w:rFonts w:asciiTheme="minorHAnsi" w:hAnsiTheme="minorHAnsi" w:cs="Arial"/>
          <w:sz w:val="24"/>
        </w:rPr>
      </w:pPr>
      <w:r>
        <w:rPr>
          <w:rFonts w:asciiTheme="minorHAnsi" w:hAnsiTheme="minorHAnsi" w:cs="Arial"/>
          <w:sz w:val="24"/>
        </w:rPr>
        <w:t>Applications</w:t>
      </w:r>
      <w:r w:rsidR="004E6645">
        <w:rPr>
          <w:rFonts w:asciiTheme="minorHAnsi" w:hAnsiTheme="minorHAnsi" w:cs="Arial"/>
          <w:sz w:val="24"/>
        </w:rPr>
        <w:t xml:space="preserve"> None</w:t>
      </w:r>
    </w:p>
    <w:p w14:paraId="10F9E62F" w14:textId="24556B34" w:rsidR="003E5013" w:rsidRDefault="003E5013" w:rsidP="00352891">
      <w:pPr>
        <w:pStyle w:val="ListParagraph"/>
        <w:numPr>
          <w:ilvl w:val="1"/>
          <w:numId w:val="1"/>
        </w:numPr>
        <w:tabs>
          <w:tab w:val="left" w:pos="709"/>
        </w:tabs>
        <w:rPr>
          <w:rFonts w:asciiTheme="minorHAnsi" w:hAnsiTheme="minorHAnsi" w:cs="Arial"/>
          <w:sz w:val="24"/>
        </w:rPr>
      </w:pPr>
      <w:r>
        <w:rPr>
          <w:rFonts w:asciiTheme="minorHAnsi" w:hAnsiTheme="minorHAnsi" w:cs="Arial"/>
          <w:sz w:val="24"/>
        </w:rPr>
        <w:t>Decisions</w:t>
      </w:r>
      <w:r w:rsidR="004E6645">
        <w:rPr>
          <w:rFonts w:asciiTheme="minorHAnsi" w:hAnsiTheme="minorHAnsi" w:cs="Arial"/>
          <w:sz w:val="24"/>
        </w:rPr>
        <w:t xml:space="preserve"> None</w:t>
      </w:r>
    </w:p>
    <w:p w14:paraId="2BBF4FB8" w14:textId="0246C0E3" w:rsidR="003E5013" w:rsidRDefault="003E5013" w:rsidP="00352891">
      <w:pPr>
        <w:pStyle w:val="ListParagraph"/>
        <w:numPr>
          <w:ilvl w:val="1"/>
          <w:numId w:val="1"/>
        </w:numPr>
        <w:tabs>
          <w:tab w:val="left" w:pos="709"/>
        </w:tabs>
        <w:rPr>
          <w:rFonts w:asciiTheme="minorHAnsi" w:hAnsiTheme="minorHAnsi" w:cs="Arial"/>
          <w:sz w:val="24"/>
        </w:rPr>
      </w:pPr>
      <w:r>
        <w:rPr>
          <w:rFonts w:asciiTheme="minorHAnsi" w:hAnsiTheme="minorHAnsi" w:cs="Arial"/>
          <w:sz w:val="24"/>
        </w:rPr>
        <w:t>Appeals</w:t>
      </w:r>
      <w:r w:rsidR="004E6645">
        <w:rPr>
          <w:rFonts w:asciiTheme="minorHAnsi" w:hAnsiTheme="minorHAnsi" w:cs="Arial"/>
          <w:sz w:val="24"/>
        </w:rPr>
        <w:t xml:space="preserve"> None</w:t>
      </w:r>
    </w:p>
    <w:p w14:paraId="0B228040" w14:textId="7E7096FD" w:rsidR="004938BC" w:rsidRPr="003E5013" w:rsidRDefault="004938BC" w:rsidP="004938BC">
      <w:pPr>
        <w:pStyle w:val="ListParagraph"/>
        <w:numPr>
          <w:ilvl w:val="0"/>
          <w:numId w:val="1"/>
        </w:numPr>
        <w:tabs>
          <w:tab w:val="left" w:pos="709"/>
        </w:tabs>
        <w:rPr>
          <w:rFonts w:asciiTheme="minorHAnsi" w:hAnsiTheme="minorHAnsi" w:cs="Arial"/>
          <w:sz w:val="24"/>
        </w:rPr>
      </w:pPr>
      <w:r>
        <w:rPr>
          <w:rFonts w:asciiTheme="minorHAnsi" w:hAnsiTheme="minorHAnsi" w:cs="Arial"/>
          <w:sz w:val="24"/>
        </w:rPr>
        <w:t xml:space="preserve">Licence application Nippy Chippy to </w:t>
      </w:r>
      <w:r w:rsidR="008A0BE8">
        <w:rPr>
          <w:rFonts w:asciiTheme="minorHAnsi" w:hAnsiTheme="minorHAnsi" w:cs="Arial"/>
          <w:sz w:val="24"/>
        </w:rPr>
        <w:t>for the sale of alcohol from midday to 10pm each day.</w:t>
      </w:r>
      <w:r>
        <w:rPr>
          <w:rFonts w:asciiTheme="minorHAnsi" w:hAnsiTheme="minorHAnsi" w:cs="Arial"/>
          <w:sz w:val="24"/>
        </w:rPr>
        <w:t xml:space="preserve"> </w:t>
      </w:r>
    </w:p>
    <w:p w14:paraId="5D0E1E3A" w14:textId="77777777" w:rsidR="003E25D7" w:rsidRDefault="003E25D7" w:rsidP="003E25D7">
      <w:pPr>
        <w:keepLines/>
        <w:tabs>
          <w:tab w:val="left" w:pos="709"/>
        </w:tabs>
        <w:spacing w:line="360" w:lineRule="auto"/>
        <w:ind w:left="629"/>
        <w:rPr>
          <w:rFonts w:asciiTheme="minorHAnsi" w:hAnsiTheme="minorHAnsi" w:cs="Arial"/>
          <w:sz w:val="24"/>
        </w:rPr>
      </w:pPr>
    </w:p>
    <w:p w14:paraId="706BE0A4" w14:textId="77777777" w:rsidR="00E06FCB" w:rsidRPr="00675068" w:rsidRDefault="00E06FCB" w:rsidP="00163BE3">
      <w:pPr>
        <w:numPr>
          <w:ilvl w:val="0"/>
          <w:numId w:val="1"/>
        </w:numPr>
        <w:tabs>
          <w:tab w:val="left" w:pos="709"/>
        </w:tabs>
        <w:spacing w:line="360" w:lineRule="auto"/>
        <w:ind w:left="629"/>
        <w:rPr>
          <w:rFonts w:asciiTheme="minorHAnsi" w:hAnsiTheme="minorHAnsi" w:cs="Arial"/>
          <w:sz w:val="24"/>
        </w:rPr>
      </w:pPr>
      <w:r w:rsidRPr="00675068">
        <w:rPr>
          <w:rFonts w:asciiTheme="minorHAnsi" w:hAnsiTheme="minorHAnsi" w:cs="Arial"/>
          <w:sz w:val="24"/>
        </w:rPr>
        <w:t>Matters for reporting or future agenda</w:t>
      </w:r>
    </w:p>
    <w:p w14:paraId="706BE0A7" w14:textId="67FBA0BE" w:rsidR="006E07E6" w:rsidRPr="00BF0D75" w:rsidRDefault="00E06FCB" w:rsidP="006E07E6">
      <w:pPr>
        <w:numPr>
          <w:ilvl w:val="0"/>
          <w:numId w:val="1"/>
        </w:numPr>
        <w:tabs>
          <w:tab w:val="left" w:pos="709"/>
        </w:tabs>
        <w:ind w:left="629"/>
        <w:rPr>
          <w:rFonts w:ascii="Cambria" w:hAnsi="Cambria"/>
          <w:sz w:val="24"/>
          <w:szCs w:val="24"/>
        </w:rPr>
      </w:pPr>
      <w:r w:rsidRPr="00F11DF0">
        <w:rPr>
          <w:rFonts w:asciiTheme="minorHAnsi" w:hAnsiTheme="minorHAnsi" w:cs="Arial"/>
          <w:sz w:val="24"/>
        </w:rPr>
        <w:t xml:space="preserve">Date and time of the next </w:t>
      </w:r>
      <w:proofErr w:type="gramStart"/>
      <w:r w:rsidRPr="00F11DF0">
        <w:rPr>
          <w:rFonts w:asciiTheme="minorHAnsi" w:hAnsiTheme="minorHAnsi" w:cs="Arial"/>
          <w:sz w:val="24"/>
        </w:rPr>
        <w:t>meeting</w:t>
      </w:r>
      <w:r w:rsidR="006E07E6" w:rsidRPr="00F11DF0">
        <w:rPr>
          <w:rFonts w:asciiTheme="minorHAnsi" w:hAnsiTheme="minorHAnsi" w:cs="Arial"/>
          <w:sz w:val="24"/>
        </w:rPr>
        <w:t xml:space="preserve"> </w:t>
      </w:r>
      <w:r w:rsidR="00420D1E">
        <w:rPr>
          <w:rFonts w:asciiTheme="minorHAnsi" w:hAnsiTheme="minorHAnsi" w:cs="Arial"/>
          <w:sz w:val="24"/>
        </w:rPr>
        <w:t xml:space="preserve"> 3</w:t>
      </w:r>
      <w:proofErr w:type="gramEnd"/>
      <w:r w:rsidR="00420D1E" w:rsidRPr="00420D1E">
        <w:rPr>
          <w:rFonts w:asciiTheme="minorHAnsi" w:hAnsiTheme="minorHAnsi" w:cs="Arial"/>
          <w:sz w:val="24"/>
          <w:vertAlign w:val="superscript"/>
        </w:rPr>
        <w:t>rd</w:t>
      </w:r>
      <w:r w:rsidR="00420D1E">
        <w:rPr>
          <w:rFonts w:asciiTheme="minorHAnsi" w:hAnsiTheme="minorHAnsi" w:cs="Arial"/>
          <w:sz w:val="24"/>
        </w:rPr>
        <w:t xml:space="preserve"> June 2025 at the Village Hall at 7pm</w:t>
      </w:r>
    </w:p>
    <w:sectPr w:rsidR="006E07E6" w:rsidRPr="00BF0D75" w:rsidSect="005C12F8">
      <w:footerReference w:type="default" r:id="rId12"/>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A369" w14:textId="77777777" w:rsidR="00A460B9" w:rsidRDefault="00A460B9" w:rsidP="00406A11">
      <w:r>
        <w:separator/>
      </w:r>
    </w:p>
  </w:endnote>
  <w:endnote w:type="continuationSeparator" w:id="0">
    <w:p w14:paraId="79344046" w14:textId="77777777" w:rsidR="00A460B9" w:rsidRDefault="00A460B9"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DD8F2" w14:textId="77777777" w:rsidR="00A460B9" w:rsidRDefault="00A460B9" w:rsidP="00406A11">
      <w:r>
        <w:separator/>
      </w:r>
    </w:p>
  </w:footnote>
  <w:footnote w:type="continuationSeparator" w:id="0">
    <w:p w14:paraId="7650FCD8" w14:textId="77777777" w:rsidR="00A460B9" w:rsidRDefault="00A460B9"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D7A"/>
    <w:multiLevelType w:val="hybridMultilevel"/>
    <w:tmpl w:val="D8A60704"/>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066616E4"/>
    <w:multiLevelType w:val="hybridMultilevel"/>
    <w:tmpl w:val="F9B071E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 w15:restartNumberingAfterBreak="0">
    <w:nsid w:val="09C31DE2"/>
    <w:multiLevelType w:val="hybridMultilevel"/>
    <w:tmpl w:val="2D56B4E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15:restartNumberingAfterBreak="0">
    <w:nsid w:val="0F9C07F2"/>
    <w:multiLevelType w:val="hybridMultilevel"/>
    <w:tmpl w:val="E1CE2268"/>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4" w15:restartNumberingAfterBreak="0">
    <w:nsid w:val="15010BDE"/>
    <w:multiLevelType w:val="hybridMultilevel"/>
    <w:tmpl w:val="D45C4D18"/>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15:restartNumberingAfterBreak="0">
    <w:nsid w:val="152E2BB5"/>
    <w:multiLevelType w:val="hybridMultilevel"/>
    <w:tmpl w:val="32F097B0"/>
    <w:lvl w:ilvl="0" w:tplc="2D162A10">
      <w:start w:val="11"/>
      <w:numFmt w:val="decimal"/>
      <w:lvlText w:val="%1."/>
      <w:lvlJc w:val="left"/>
      <w:pPr>
        <w:ind w:left="479" w:hanging="360"/>
      </w:pPr>
      <w:rPr>
        <w:rFonts w:hint="default"/>
      </w:rPr>
    </w:lvl>
    <w:lvl w:ilvl="1" w:tplc="08090019" w:tentative="1">
      <w:start w:val="1"/>
      <w:numFmt w:val="lowerLetter"/>
      <w:lvlText w:val="%2."/>
      <w:lvlJc w:val="left"/>
      <w:pPr>
        <w:ind w:left="1199" w:hanging="360"/>
      </w:pPr>
    </w:lvl>
    <w:lvl w:ilvl="2" w:tplc="0809001B" w:tentative="1">
      <w:start w:val="1"/>
      <w:numFmt w:val="lowerRoman"/>
      <w:lvlText w:val="%3."/>
      <w:lvlJc w:val="right"/>
      <w:pPr>
        <w:ind w:left="1919" w:hanging="180"/>
      </w:pPr>
    </w:lvl>
    <w:lvl w:ilvl="3" w:tplc="0809000F" w:tentative="1">
      <w:start w:val="1"/>
      <w:numFmt w:val="decimal"/>
      <w:lvlText w:val="%4."/>
      <w:lvlJc w:val="left"/>
      <w:pPr>
        <w:ind w:left="2639" w:hanging="360"/>
      </w:pPr>
    </w:lvl>
    <w:lvl w:ilvl="4" w:tplc="08090019" w:tentative="1">
      <w:start w:val="1"/>
      <w:numFmt w:val="lowerLetter"/>
      <w:lvlText w:val="%5."/>
      <w:lvlJc w:val="left"/>
      <w:pPr>
        <w:ind w:left="3359" w:hanging="360"/>
      </w:pPr>
    </w:lvl>
    <w:lvl w:ilvl="5" w:tplc="0809001B" w:tentative="1">
      <w:start w:val="1"/>
      <w:numFmt w:val="lowerRoman"/>
      <w:lvlText w:val="%6."/>
      <w:lvlJc w:val="right"/>
      <w:pPr>
        <w:ind w:left="4079" w:hanging="180"/>
      </w:pPr>
    </w:lvl>
    <w:lvl w:ilvl="6" w:tplc="0809000F" w:tentative="1">
      <w:start w:val="1"/>
      <w:numFmt w:val="decimal"/>
      <w:lvlText w:val="%7."/>
      <w:lvlJc w:val="left"/>
      <w:pPr>
        <w:ind w:left="4799" w:hanging="360"/>
      </w:pPr>
    </w:lvl>
    <w:lvl w:ilvl="7" w:tplc="08090019" w:tentative="1">
      <w:start w:val="1"/>
      <w:numFmt w:val="lowerLetter"/>
      <w:lvlText w:val="%8."/>
      <w:lvlJc w:val="left"/>
      <w:pPr>
        <w:ind w:left="5519" w:hanging="360"/>
      </w:pPr>
    </w:lvl>
    <w:lvl w:ilvl="8" w:tplc="0809001B" w:tentative="1">
      <w:start w:val="1"/>
      <w:numFmt w:val="lowerRoman"/>
      <w:lvlText w:val="%9."/>
      <w:lvlJc w:val="right"/>
      <w:pPr>
        <w:ind w:left="6239" w:hanging="180"/>
      </w:pPr>
    </w:lvl>
  </w:abstractNum>
  <w:abstractNum w:abstractNumId="6" w15:restartNumberingAfterBreak="0">
    <w:nsid w:val="1D341232"/>
    <w:multiLevelType w:val="hybridMultilevel"/>
    <w:tmpl w:val="702E262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7" w15:restartNumberingAfterBreak="0">
    <w:nsid w:val="22B773CF"/>
    <w:multiLevelType w:val="hybridMultilevel"/>
    <w:tmpl w:val="1940EBE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8" w15:restartNumberingAfterBreak="0">
    <w:nsid w:val="230C3C52"/>
    <w:multiLevelType w:val="hybridMultilevel"/>
    <w:tmpl w:val="9C4217B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9" w15:restartNumberingAfterBreak="0">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0" w15:restartNumberingAfterBreak="0">
    <w:nsid w:val="2ED54F18"/>
    <w:multiLevelType w:val="hybridMultilevel"/>
    <w:tmpl w:val="0BFE6DD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1"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2" w15:restartNumberingAfterBreak="0">
    <w:nsid w:val="33631A31"/>
    <w:multiLevelType w:val="hybridMultilevel"/>
    <w:tmpl w:val="C770C466"/>
    <w:lvl w:ilvl="0" w:tplc="826837E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3" w15:restartNumberingAfterBreak="0">
    <w:nsid w:val="356D667B"/>
    <w:multiLevelType w:val="hybridMultilevel"/>
    <w:tmpl w:val="A08802E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4" w15:restartNumberingAfterBreak="0">
    <w:nsid w:val="35814A2D"/>
    <w:multiLevelType w:val="hybridMultilevel"/>
    <w:tmpl w:val="B8EE046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5" w15:restartNumberingAfterBreak="0">
    <w:nsid w:val="383F7A7F"/>
    <w:multiLevelType w:val="hybridMultilevel"/>
    <w:tmpl w:val="7A160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0C1595"/>
    <w:multiLevelType w:val="hybridMultilevel"/>
    <w:tmpl w:val="30744B2E"/>
    <w:lvl w:ilvl="0" w:tplc="08090017">
      <w:start w:val="1"/>
      <w:numFmt w:val="lowerLetter"/>
      <w:lvlText w:val="%1)"/>
      <w:lvlJc w:val="left"/>
      <w:pPr>
        <w:ind w:left="1349" w:hanging="360"/>
      </w:pPr>
      <w:rPr>
        <w:rFonts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7" w15:restartNumberingAfterBreak="0">
    <w:nsid w:val="3BAD1339"/>
    <w:multiLevelType w:val="hybridMultilevel"/>
    <w:tmpl w:val="CBE470F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8"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9" w15:restartNumberingAfterBreak="0">
    <w:nsid w:val="3DBC2325"/>
    <w:multiLevelType w:val="hybridMultilevel"/>
    <w:tmpl w:val="D4EE3F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0" w15:restartNumberingAfterBreak="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15:restartNumberingAfterBreak="0">
    <w:nsid w:val="4250315E"/>
    <w:multiLevelType w:val="hybridMultilevel"/>
    <w:tmpl w:val="37703AB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2" w15:restartNumberingAfterBreak="0">
    <w:nsid w:val="45AB77A0"/>
    <w:multiLevelType w:val="hybridMultilevel"/>
    <w:tmpl w:val="FC4A3E7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3" w15:restartNumberingAfterBreak="0">
    <w:nsid w:val="473927F7"/>
    <w:multiLevelType w:val="hybridMultilevel"/>
    <w:tmpl w:val="CBE470F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4" w15:restartNumberingAfterBreak="0">
    <w:nsid w:val="47925D51"/>
    <w:multiLevelType w:val="hybridMultilevel"/>
    <w:tmpl w:val="4E5C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C4181"/>
    <w:multiLevelType w:val="hybridMultilevel"/>
    <w:tmpl w:val="F9B071E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6" w15:restartNumberingAfterBreak="0">
    <w:nsid w:val="4AD627E3"/>
    <w:multiLevelType w:val="hybridMultilevel"/>
    <w:tmpl w:val="BFCEC33E"/>
    <w:lvl w:ilvl="0" w:tplc="08090017">
      <w:start w:val="1"/>
      <w:numFmt w:val="lowerLetter"/>
      <w:lvlText w:val="%1)"/>
      <w:lvlJc w:val="left"/>
      <w:pPr>
        <w:ind w:left="1349" w:hanging="360"/>
      </w:pPr>
    </w:lvl>
    <w:lvl w:ilvl="1" w:tplc="08090019" w:tentative="1">
      <w:start w:val="1"/>
      <w:numFmt w:val="lowerLetter"/>
      <w:lvlText w:val="%2."/>
      <w:lvlJc w:val="left"/>
      <w:pPr>
        <w:ind w:left="2069" w:hanging="360"/>
      </w:pPr>
    </w:lvl>
    <w:lvl w:ilvl="2" w:tplc="0809001B" w:tentative="1">
      <w:start w:val="1"/>
      <w:numFmt w:val="lowerRoman"/>
      <w:lvlText w:val="%3."/>
      <w:lvlJc w:val="right"/>
      <w:pPr>
        <w:ind w:left="2789" w:hanging="180"/>
      </w:pPr>
    </w:lvl>
    <w:lvl w:ilvl="3" w:tplc="0809000F" w:tentative="1">
      <w:start w:val="1"/>
      <w:numFmt w:val="decimal"/>
      <w:lvlText w:val="%4."/>
      <w:lvlJc w:val="left"/>
      <w:pPr>
        <w:ind w:left="3509" w:hanging="360"/>
      </w:pPr>
    </w:lvl>
    <w:lvl w:ilvl="4" w:tplc="08090019" w:tentative="1">
      <w:start w:val="1"/>
      <w:numFmt w:val="lowerLetter"/>
      <w:lvlText w:val="%5."/>
      <w:lvlJc w:val="left"/>
      <w:pPr>
        <w:ind w:left="4229" w:hanging="360"/>
      </w:pPr>
    </w:lvl>
    <w:lvl w:ilvl="5" w:tplc="0809001B" w:tentative="1">
      <w:start w:val="1"/>
      <w:numFmt w:val="lowerRoman"/>
      <w:lvlText w:val="%6."/>
      <w:lvlJc w:val="right"/>
      <w:pPr>
        <w:ind w:left="4949" w:hanging="180"/>
      </w:pPr>
    </w:lvl>
    <w:lvl w:ilvl="6" w:tplc="0809000F" w:tentative="1">
      <w:start w:val="1"/>
      <w:numFmt w:val="decimal"/>
      <w:lvlText w:val="%7."/>
      <w:lvlJc w:val="left"/>
      <w:pPr>
        <w:ind w:left="5669" w:hanging="360"/>
      </w:pPr>
    </w:lvl>
    <w:lvl w:ilvl="7" w:tplc="08090019" w:tentative="1">
      <w:start w:val="1"/>
      <w:numFmt w:val="lowerLetter"/>
      <w:lvlText w:val="%8."/>
      <w:lvlJc w:val="left"/>
      <w:pPr>
        <w:ind w:left="6389" w:hanging="360"/>
      </w:pPr>
    </w:lvl>
    <w:lvl w:ilvl="8" w:tplc="0809001B" w:tentative="1">
      <w:start w:val="1"/>
      <w:numFmt w:val="lowerRoman"/>
      <w:lvlText w:val="%9."/>
      <w:lvlJc w:val="right"/>
      <w:pPr>
        <w:ind w:left="7109" w:hanging="180"/>
      </w:pPr>
    </w:lvl>
  </w:abstractNum>
  <w:abstractNum w:abstractNumId="27" w15:restartNumberingAfterBreak="0">
    <w:nsid w:val="4C1E66F0"/>
    <w:multiLevelType w:val="hybridMultilevel"/>
    <w:tmpl w:val="A32EBFE8"/>
    <w:lvl w:ilvl="0" w:tplc="08090017">
      <w:start w:val="1"/>
      <w:numFmt w:val="lowerLetter"/>
      <w:lvlText w:val="%1)"/>
      <w:lvlJc w:val="left"/>
      <w:pPr>
        <w:ind w:left="1349" w:hanging="360"/>
      </w:pPr>
    </w:lvl>
    <w:lvl w:ilvl="1" w:tplc="08090019" w:tentative="1">
      <w:start w:val="1"/>
      <w:numFmt w:val="lowerLetter"/>
      <w:lvlText w:val="%2."/>
      <w:lvlJc w:val="left"/>
      <w:pPr>
        <w:ind w:left="2069" w:hanging="360"/>
      </w:pPr>
    </w:lvl>
    <w:lvl w:ilvl="2" w:tplc="0809001B" w:tentative="1">
      <w:start w:val="1"/>
      <w:numFmt w:val="lowerRoman"/>
      <w:lvlText w:val="%3."/>
      <w:lvlJc w:val="right"/>
      <w:pPr>
        <w:ind w:left="2789" w:hanging="180"/>
      </w:pPr>
    </w:lvl>
    <w:lvl w:ilvl="3" w:tplc="0809000F" w:tentative="1">
      <w:start w:val="1"/>
      <w:numFmt w:val="decimal"/>
      <w:lvlText w:val="%4."/>
      <w:lvlJc w:val="left"/>
      <w:pPr>
        <w:ind w:left="3509" w:hanging="360"/>
      </w:pPr>
    </w:lvl>
    <w:lvl w:ilvl="4" w:tplc="08090019" w:tentative="1">
      <w:start w:val="1"/>
      <w:numFmt w:val="lowerLetter"/>
      <w:lvlText w:val="%5."/>
      <w:lvlJc w:val="left"/>
      <w:pPr>
        <w:ind w:left="4229" w:hanging="360"/>
      </w:pPr>
    </w:lvl>
    <w:lvl w:ilvl="5" w:tplc="0809001B" w:tentative="1">
      <w:start w:val="1"/>
      <w:numFmt w:val="lowerRoman"/>
      <w:lvlText w:val="%6."/>
      <w:lvlJc w:val="right"/>
      <w:pPr>
        <w:ind w:left="4949" w:hanging="180"/>
      </w:pPr>
    </w:lvl>
    <w:lvl w:ilvl="6" w:tplc="0809000F" w:tentative="1">
      <w:start w:val="1"/>
      <w:numFmt w:val="decimal"/>
      <w:lvlText w:val="%7."/>
      <w:lvlJc w:val="left"/>
      <w:pPr>
        <w:ind w:left="5669" w:hanging="360"/>
      </w:pPr>
    </w:lvl>
    <w:lvl w:ilvl="7" w:tplc="08090019" w:tentative="1">
      <w:start w:val="1"/>
      <w:numFmt w:val="lowerLetter"/>
      <w:lvlText w:val="%8."/>
      <w:lvlJc w:val="left"/>
      <w:pPr>
        <w:ind w:left="6389" w:hanging="360"/>
      </w:pPr>
    </w:lvl>
    <w:lvl w:ilvl="8" w:tplc="0809001B" w:tentative="1">
      <w:start w:val="1"/>
      <w:numFmt w:val="lowerRoman"/>
      <w:lvlText w:val="%9."/>
      <w:lvlJc w:val="right"/>
      <w:pPr>
        <w:ind w:left="7109" w:hanging="180"/>
      </w:pPr>
    </w:lvl>
  </w:abstractNum>
  <w:abstractNum w:abstractNumId="28" w15:restartNumberingAfterBreak="0">
    <w:nsid w:val="4E556721"/>
    <w:multiLevelType w:val="hybridMultilevel"/>
    <w:tmpl w:val="483C8C4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9" w15:restartNumberingAfterBreak="0">
    <w:nsid w:val="4FD42D5B"/>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0" w15:restartNumberingAfterBreak="0">
    <w:nsid w:val="52530590"/>
    <w:multiLevelType w:val="hybridMultilevel"/>
    <w:tmpl w:val="472EFF3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1" w15:restartNumberingAfterBreak="0">
    <w:nsid w:val="5420073B"/>
    <w:multiLevelType w:val="hybridMultilevel"/>
    <w:tmpl w:val="0A8E31D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2" w15:restartNumberingAfterBreak="0">
    <w:nsid w:val="5587741B"/>
    <w:multiLevelType w:val="hybridMultilevel"/>
    <w:tmpl w:val="17102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C81E25"/>
    <w:multiLevelType w:val="hybridMultilevel"/>
    <w:tmpl w:val="60FAE3F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4" w15:restartNumberingAfterBreak="0">
    <w:nsid w:val="566079C7"/>
    <w:multiLevelType w:val="hybridMultilevel"/>
    <w:tmpl w:val="2760FC3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5" w15:restartNumberingAfterBreak="0">
    <w:nsid w:val="56A53995"/>
    <w:multiLevelType w:val="hybridMultilevel"/>
    <w:tmpl w:val="FC4E003A"/>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36" w15:restartNumberingAfterBreak="0">
    <w:nsid w:val="5C422CA7"/>
    <w:multiLevelType w:val="hybridMultilevel"/>
    <w:tmpl w:val="E32EE48A"/>
    <w:lvl w:ilvl="0" w:tplc="51664A90">
      <w:start w:val="1"/>
      <w:numFmt w:val="lowerLetter"/>
      <w:lvlText w:val="%1)"/>
      <w:lvlJc w:val="left"/>
      <w:pPr>
        <w:ind w:left="839" w:hanging="360"/>
      </w:pPr>
      <w:rPr>
        <w:rFonts w:hint="default"/>
      </w:r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7" w15:restartNumberingAfterBreak="0">
    <w:nsid w:val="5C783BCF"/>
    <w:multiLevelType w:val="hybridMultilevel"/>
    <w:tmpl w:val="5C801D8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8" w15:restartNumberingAfterBreak="0">
    <w:nsid w:val="60E029A8"/>
    <w:multiLevelType w:val="hybridMultilevel"/>
    <w:tmpl w:val="803AB48C"/>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9" w15:restartNumberingAfterBreak="0">
    <w:nsid w:val="610B2D21"/>
    <w:multiLevelType w:val="hybridMultilevel"/>
    <w:tmpl w:val="EA545F4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0" w15:restartNumberingAfterBreak="0">
    <w:nsid w:val="61223139"/>
    <w:multiLevelType w:val="hybridMultilevel"/>
    <w:tmpl w:val="4764236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1" w15:restartNumberingAfterBreak="0">
    <w:nsid w:val="670154D1"/>
    <w:multiLevelType w:val="hybridMultilevel"/>
    <w:tmpl w:val="25302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C9109A"/>
    <w:multiLevelType w:val="hybridMultilevel"/>
    <w:tmpl w:val="AC68AB78"/>
    <w:lvl w:ilvl="0" w:tplc="4058C78A">
      <w:start w:val="1"/>
      <w:numFmt w:val="decimal"/>
      <w:lvlText w:val="%1."/>
      <w:lvlJc w:val="left"/>
      <w:pPr>
        <w:tabs>
          <w:tab w:val="num" w:pos="630"/>
        </w:tabs>
        <w:ind w:left="630" w:hanging="510"/>
      </w:pPr>
      <w:rPr>
        <w:rFonts w:cs="Times New Roman"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4" w15:restartNumberingAfterBreak="0">
    <w:nsid w:val="71D95ACC"/>
    <w:multiLevelType w:val="hybridMultilevel"/>
    <w:tmpl w:val="1118410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5" w15:restartNumberingAfterBreak="0">
    <w:nsid w:val="74C44D5F"/>
    <w:multiLevelType w:val="hybridMultilevel"/>
    <w:tmpl w:val="AE546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386E01"/>
    <w:multiLevelType w:val="hybridMultilevel"/>
    <w:tmpl w:val="F896484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7" w15:restartNumberingAfterBreak="0">
    <w:nsid w:val="79BB51F6"/>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num w:numId="1" w16cid:durableId="1829058369">
    <w:abstractNumId w:val="42"/>
  </w:num>
  <w:num w:numId="2" w16cid:durableId="678973619">
    <w:abstractNumId w:val="20"/>
  </w:num>
  <w:num w:numId="3" w16cid:durableId="553002500">
    <w:abstractNumId w:val="9"/>
  </w:num>
  <w:num w:numId="4" w16cid:durableId="471025804">
    <w:abstractNumId w:val="4"/>
  </w:num>
  <w:num w:numId="5" w16cid:durableId="500123800">
    <w:abstractNumId w:val="34"/>
  </w:num>
  <w:num w:numId="6" w16cid:durableId="1707483303">
    <w:abstractNumId w:val="38"/>
  </w:num>
  <w:num w:numId="7" w16cid:durableId="875313775">
    <w:abstractNumId w:val="39"/>
  </w:num>
  <w:num w:numId="8" w16cid:durableId="916404925">
    <w:abstractNumId w:val="11"/>
  </w:num>
  <w:num w:numId="9" w16cid:durableId="1425299012">
    <w:abstractNumId w:val="35"/>
  </w:num>
  <w:num w:numId="10" w16cid:durableId="1573003793">
    <w:abstractNumId w:val="24"/>
  </w:num>
  <w:num w:numId="11" w16cid:durableId="1462839595">
    <w:abstractNumId w:val="28"/>
  </w:num>
  <w:num w:numId="12" w16cid:durableId="2088720667">
    <w:abstractNumId w:val="46"/>
  </w:num>
  <w:num w:numId="13" w16cid:durableId="865144307">
    <w:abstractNumId w:val="18"/>
  </w:num>
  <w:num w:numId="14" w16cid:durableId="999968292">
    <w:abstractNumId w:val="8"/>
  </w:num>
  <w:num w:numId="15" w16cid:durableId="1355839988">
    <w:abstractNumId w:val="6"/>
  </w:num>
  <w:num w:numId="16" w16cid:durableId="1084836457">
    <w:abstractNumId w:val="0"/>
  </w:num>
  <w:num w:numId="17" w16cid:durableId="650449502">
    <w:abstractNumId w:val="43"/>
  </w:num>
  <w:num w:numId="18" w16cid:durableId="1435246614">
    <w:abstractNumId w:val="40"/>
  </w:num>
  <w:num w:numId="19" w16cid:durableId="1143621199">
    <w:abstractNumId w:val="44"/>
  </w:num>
  <w:num w:numId="20" w16cid:durableId="1857692286">
    <w:abstractNumId w:val="19"/>
  </w:num>
  <w:num w:numId="21" w16cid:durableId="2137020139">
    <w:abstractNumId w:val="21"/>
  </w:num>
  <w:num w:numId="22" w16cid:durableId="1951084542">
    <w:abstractNumId w:val="25"/>
  </w:num>
  <w:num w:numId="23" w16cid:durableId="1639216218">
    <w:abstractNumId w:val="26"/>
  </w:num>
  <w:num w:numId="24" w16cid:durableId="1455052641">
    <w:abstractNumId w:val="15"/>
  </w:num>
  <w:num w:numId="25" w16cid:durableId="1551767211">
    <w:abstractNumId w:val="1"/>
  </w:num>
  <w:num w:numId="26" w16cid:durableId="684482425">
    <w:abstractNumId w:val="31"/>
  </w:num>
  <w:num w:numId="27" w16cid:durableId="716007393">
    <w:abstractNumId w:val="13"/>
  </w:num>
  <w:num w:numId="28" w16cid:durableId="1272399748">
    <w:abstractNumId w:val="23"/>
  </w:num>
  <w:num w:numId="29" w16cid:durableId="1480002920">
    <w:abstractNumId w:val="17"/>
  </w:num>
  <w:num w:numId="30" w16cid:durableId="737748629">
    <w:abstractNumId w:val="7"/>
  </w:num>
  <w:num w:numId="31" w16cid:durableId="778068947">
    <w:abstractNumId w:val="14"/>
  </w:num>
  <w:num w:numId="32" w16cid:durableId="990183475">
    <w:abstractNumId w:val="10"/>
  </w:num>
  <w:num w:numId="33" w16cid:durableId="1350444914">
    <w:abstractNumId w:val="2"/>
  </w:num>
  <w:num w:numId="34" w16cid:durableId="1232230158">
    <w:abstractNumId w:val="47"/>
  </w:num>
  <w:num w:numId="35" w16cid:durableId="1801262144">
    <w:abstractNumId w:val="29"/>
  </w:num>
  <w:num w:numId="36" w16cid:durableId="1446459858">
    <w:abstractNumId w:val="33"/>
  </w:num>
  <w:num w:numId="37" w16cid:durableId="1337002982">
    <w:abstractNumId w:val="22"/>
  </w:num>
  <w:num w:numId="38" w16cid:durableId="1247034982">
    <w:abstractNumId w:val="3"/>
  </w:num>
  <w:num w:numId="39" w16cid:durableId="2040080429">
    <w:abstractNumId w:val="27"/>
  </w:num>
  <w:num w:numId="40" w16cid:durableId="340281020">
    <w:abstractNumId w:val="16"/>
  </w:num>
  <w:num w:numId="41" w16cid:durableId="2072999582">
    <w:abstractNumId w:val="41"/>
  </w:num>
  <w:num w:numId="42" w16cid:durableId="1895845368">
    <w:abstractNumId w:val="32"/>
  </w:num>
  <w:num w:numId="43" w16cid:durableId="1823544679">
    <w:abstractNumId w:val="30"/>
  </w:num>
  <w:num w:numId="44" w16cid:durableId="1107970558">
    <w:abstractNumId w:val="37"/>
  </w:num>
  <w:num w:numId="45" w16cid:durableId="1264149957">
    <w:abstractNumId w:val="45"/>
  </w:num>
  <w:num w:numId="46" w16cid:durableId="940334770">
    <w:abstractNumId w:val="5"/>
  </w:num>
  <w:num w:numId="47" w16cid:durableId="1983920716">
    <w:abstractNumId w:val="36"/>
  </w:num>
  <w:num w:numId="48" w16cid:durableId="1290433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4E27"/>
    <w:rsid w:val="00015680"/>
    <w:rsid w:val="000212DF"/>
    <w:rsid w:val="00023A49"/>
    <w:rsid w:val="00026457"/>
    <w:rsid w:val="000420AE"/>
    <w:rsid w:val="00042BAA"/>
    <w:rsid w:val="00042E90"/>
    <w:rsid w:val="000448E4"/>
    <w:rsid w:val="00044D48"/>
    <w:rsid w:val="00057607"/>
    <w:rsid w:val="000578A9"/>
    <w:rsid w:val="00065DBB"/>
    <w:rsid w:val="00072FC2"/>
    <w:rsid w:val="00073603"/>
    <w:rsid w:val="00076599"/>
    <w:rsid w:val="00076611"/>
    <w:rsid w:val="00077F2B"/>
    <w:rsid w:val="00080AEC"/>
    <w:rsid w:val="00083C2E"/>
    <w:rsid w:val="00085475"/>
    <w:rsid w:val="000A1178"/>
    <w:rsid w:val="000A12DC"/>
    <w:rsid w:val="000A1B08"/>
    <w:rsid w:val="000B12E7"/>
    <w:rsid w:val="000B6946"/>
    <w:rsid w:val="000C30E5"/>
    <w:rsid w:val="000C622A"/>
    <w:rsid w:val="000D174D"/>
    <w:rsid w:val="000D1CC2"/>
    <w:rsid w:val="000E17C7"/>
    <w:rsid w:val="000F01E0"/>
    <w:rsid w:val="00104C19"/>
    <w:rsid w:val="0012188B"/>
    <w:rsid w:val="0013679A"/>
    <w:rsid w:val="00141708"/>
    <w:rsid w:val="00142882"/>
    <w:rsid w:val="0015053A"/>
    <w:rsid w:val="00152A01"/>
    <w:rsid w:val="00153A07"/>
    <w:rsid w:val="001551EB"/>
    <w:rsid w:val="00156FB1"/>
    <w:rsid w:val="0015702A"/>
    <w:rsid w:val="00161862"/>
    <w:rsid w:val="00163BE3"/>
    <w:rsid w:val="00176FFA"/>
    <w:rsid w:val="00185C12"/>
    <w:rsid w:val="00192F92"/>
    <w:rsid w:val="001959B1"/>
    <w:rsid w:val="00197FEF"/>
    <w:rsid w:val="001A57FC"/>
    <w:rsid w:val="001B6133"/>
    <w:rsid w:val="001C4924"/>
    <w:rsid w:val="001D7126"/>
    <w:rsid w:val="00204662"/>
    <w:rsid w:val="00210823"/>
    <w:rsid w:val="002332FA"/>
    <w:rsid w:val="0023431B"/>
    <w:rsid w:val="0025402D"/>
    <w:rsid w:val="00255B1A"/>
    <w:rsid w:val="0025629F"/>
    <w:rsid w:val="0026667C"/>
    <w:rsid w:val="002710C8"/>
    <w:rsid w:val="00273BAB"/>
    <w:rsid w:val="00283C4A"/>
    <w:rsid w:val="0028537A"/>
    <w:rsid w:val="00291DCF"/>
    <w:rsid w:val="002928F8"/>
    <w:rsid w:val="00292CBE"/>
    <w:rsid w:val="002A0C5B"/>
    <w:rsid w:val="002A2F44"/>
    <w:rsid w:val="002A46A9"/>
    <w:rsid w:val="002A7326"/>
    <w:rsid w:val="002D0283"/>
    <w:rsid w:val="002D44C0"/>
    <w:rsid w:val="002D589D"/>
    <w:rsid w:val="002D634B"/>
    <w:rsid w:val="002E6C06"/>
    <w:rsid w:val="002F2B61"/>
    <w:rsid w:val="002F6DBE"/>
    <w:rsid w:val="00300A7D"/>
    <w:rsid w:val="00302075"/>
    <w:rsid w:val="00313538"/>
    <w:rsid w:val="0031612C"/>
    <w:rsid w:val="00320467"/>
    <w:rsid w:val="00321885"/>
    <w:rsid w:val="00336136"/>
    <w:rsid w:val="00336574"/>
    <w:rsid w:val="00347015"/>
    <w:rsid w:val="00347380"/>
    <w:rsid w:val="00352891"/>
    <w:rsid w:val="00357FAE"/>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5758"/>
    <w:rsid w:val="003C218C"/>
    <w:rsid w:val="003C2C48"/>
    <w:rsid w:val="003C3BC6"/>
    <w:rsid w:val="003C627D"/>
    <w:rsid w:val="003D453E"/>
    <w:rsid w:val="003D69F2"/>
    <w:rsid w:val="003E058E"/>
    <w:rsid w:val="003E25D7"/>
    <w:rsid w:val="003E5013"/>
    <w:rsid w:val="003E5BEA"/>
    <w:rsid w:val="003F1F08"/>
    <w:rsid w:val="003F4C69"/>
    <w:rsid w:val="003F6653"/>
    <w:rsid w:val="003F7E1B"/>
    <w:rsid w:val="00406A11"/>
    <w:rsid w:val="004140F4"/>
    <w:rsid w:val="00420053"/>
    <w:rsid w:val="004205E4"/>
    <w:rsid w:val="00420D1E"/>
    <w:rsid w:val="0042122A"/>
    <w:rsid w:val="00426E4A"/>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859"/>
    <w:rsid w:val="00584434"/>
    <w:rsid w:val="005919D2"/>
    <w:rsid w:val="00597DD8"/>
    <w:rsid w:val="005A4E41"/>
    <w:rsid w:val="005A4F17"/>
    <w:rsid w:val="005A7F24"/>
    <w:rsid w:val="005B327F"/>
    <w:rsid w:val="005B4FEB"/>
    <w:rsid w:val="005C12F8"/>
    <w:rsid w:val="005C48ED"/>
    <w:rsid w:val="005C6EE1"/>
    <w:rsid w:val="005D32D6"/>
    <w:rsid w:val="005D756F"/>
    <w:rsid w:val="005E1C5E"/>
    <w:rsid w:val="005E3F45"/>
    <w:rsid w:val="005E4B3B"/>
    <w:rsid w:val="005E59F2"/>
    <w:rsid w:val="005F27E6"/>
    <w:rsid w:val="00601737"/>
    <w:rsid w:val="0060264B"/>
    <w:rsid w:val="00603DD2"/>
    <w:rsid w:val="00606B26"/>
    <w:rsid w:val="0061024D"/>
    <w:rsid w:val="00611E80"/>
    <w:rsid w:val="006247CE"/>
    <w:rsid w:val="00626B1B"/>
    <w:rsid w:val="00627F5E"/>
    <w:rsid w:val="006317A0"/>
    <w:rsid w:val="00632DD3"/>
    <w:rsid w:val="00640B28"/>
    <w:rsid w:val="00646233"/>
    <w:rsid w:val="0064727D"/>
    <w:rsid w:val="00653107"/>
    <w:rsid w:val="00663138"/>
    <w:rsid w:val="00675068"/>
    <w:rsid w:val="00684453"/>
    <w:rsid w:val="00685E4F"/>
    <w:rsid w:val="0069062E"/>
    <w:rsid w:val="00697EF8"/>
    <w:rsid w:val="006B073F"/>
    <w:rsid w:val="006B3BB4"/>
    <w:rsid w:val="006E07E6"/>
    <w:rsid w:val="006E5B38"/>
    <w:rsid w:val="006E6C01"/>
    <w:rsid w:val="006F6AA4"/>
    <w:rsid w:val="0070132D"/>
    <w:rsid w:val="007025EC"/>
    <w:rsid w:val="0070533D"/>
    <w:rsid w:val="00706530"/>
    <w:rsid w:val="00713EE8"/>
    <w:rsid w:val="00726D99"/>
    <w:rsid w:val="00727F81"/>
    <w:rsid w:val="00732756"/>
    <w:rsid w:val="0073627C"/>
    <w:rsid w:val="00741BC1"/>
    <w:rsid w:val="0074641D"/>
    <w:rsid w:val="00751492"/>
    <w:rsid w:val="007522CC"/>
    <w:rsid w:val="00754906"/>
    <w:rsid w:val="00755A57"/>
    <w:rsid w:val="00761435"/>
    <w:rsid w:val="00763464"/>
    <w:rsid w:val="0076567B"/>
    <w:rsid w:val="00766C15"/>
    <w:rsid w:val="00766CC1"/>
    <w:rsid w:val="007673EF"/>
    <w:rsid w:val="007678A3"/>
    <w:rsid w:val="00770316"/>
    <w:rsid w:val="007839C5"/>
    <w:rsid w:val="00790207"/>
    <w:rsid w:val="00792962"/>
    <w:rsid w:val="0079689C"/>
    <w:rsid w:val="007A1EF3"/>
    <w:rsid w:val="007B0DD8"/>
    <w:rsid w:val="007B4DE5"/>
    <w:rsid w:val="007B5702"/>
    <w:rsid w:val="007C0461"/>
    <w:rsid w:val="007C0ADD"/>
    <w:rsid w:val="007C4C9E"/>
    <w:rsid w:val="007D4A9F"/>
    <w:rsid w:val="007D5A21"/>
    <w:rsid w:val="007D7469"/>
    <w:rsid w:val="007E5D54"/>
    <w:rsid w:val="007E62E9"/>
    <w:rsid w:val="007F397C"/>
    <w:rsid w:val="00801B73"/>
    <w:rsid w:val="0081363F"/>
    <w:rsid w:val="00825968"/>
    <w:rsid w:val="00826CA1"/>
    <w:rsid w:val="00841413"/>
    <w:rsid w:val="008431E0"/>
    <w:rsid w:val="008439CF"/>
    <w:rsid w:val="008521B0"/>
    <w:rsid w:val="008555E3"/>
    <w:rsid w:val="00856A55"/>
    <w:rsid w:val="008677A8"/>
    <w:rsid w:val="008751CB"/>
    <w:rsid w:val="00875561"/>
    <w:rsid w:val="00875CDC"/>
    <w:rsid w:val="00877E74"/>
    <w:rsid w:val="008804BE"/>
    <w:rsid w:val="008816DC"/>
    <w:rsid w:val="00883867"/>
    <w:rsid w:val="00887498"/>
    <w:rsid w:val="00892995"/>
    <w:rsid w:val="00895664"/>
    <w:rsid w:val="008A0BE8"/>
    <w:rsid w:val="008A250E"/>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E25D5"/>
    <w:rsid w:val="009E590C"/>
    <w:rsid w:val="009E6043"/>
    <w:rsid w:val="009E72F0"/>
    <w:rsid w:val="00A16AC1"/>
    <w:rsid w:val="00A2319E"/>
    <w:rsid w:val="00A31C9E"/>
    <w:rsid w:val="00A34B47"/>
    <w:rsid w:val="00A37CD9"/>
    <w:rsid w:val="00A4268B"/>
    <w:rsid w:val="00A42DCD"/>
    <w:rsid w:val="00A45102"/>
    <w:rsid w:val="00A460B9"/>
    <w:rsid w:val="00A53FBD"/>
    <w:rsid w:val="00A577F4"/>
    <w:rsid w:val="00A6154A"/>
    <w:rsid w:val="00A752DE"/>
    <w:rsid w:val="00A763FC"/>
    <w:rsid w:val="00A8527F"/>
    <w:rsid w:val="00A87E49"/>
    <w:rsid w:val="00A95FA8"/>
    <w:rsid w:val="00A965EB"/>
    <w:rsid w:val="00A97C22"/>
    <w:rsid w:val="00AA23A5"/>
    <w:rsid w:val="00AA6042"/>
    <w:rsid w:val="00AB68B2"/>
    <w:rsid w:val="00AC1400"/>
    <w:rsid w:val="00AC1AA7"/>
    <w:rsid w:val="00AD2B32"/>
    <w:rsid w:val="00AD718B"/>
    <w:rsid w:val="00AE51E8"/>
    <w:rsid w:val="00B01131"/>
    <w:rsid w:val="00B04FCC"/>
    <w:rsid w:val="00B24F9A"/>
    <w:rsid w:val="00B25425"/>
    <w:rsid w:val="00B270A4"/>
    <w:rsid w:val="00B31A78"/>
    <w:rsid w:val="00B350A8"/>
    <w:rsid w:val="00B36566"/>
    <w:rsid w:val="00B4602A"/>
    <w:rsid w:val="00B46E71"/>
    <w:rsid w:val="00B55356"/>
    <w:rsid w:val="00B556F8"/>
    <w:rsid w:val="00B57A9D"/>
    <w:rsid w:val="00B70E8C"/>
    <w:rsid w:val="00B715CD"/>
    <w:rsid w:val="00B730F6"/>
    <w:rsid w:val="00B7411E"/>
    <w:rsid w:val="00B7767A"/>
    <w:rsid w:val="00B929CE"/>
    <w:rsid w:val="00BA0D56"/>
    <w:rsid w:val="00BB0687"/>
    <w:rsid w:val="00BB1BCB"/>
    <w:rsid w:val="00BB4A18"/>
    <w:rsid w:val="00BC56E4"/>
    <w:rsid w:val="00BD777C"/>
    <w:rsid w:val="00BE1079"/>
    <w:rsid w:val="00BE19B6"/>
    <w:rsid w:val="00BF0D75"/>
    <w:rsid w:val="00BF12B8"/>
    <w:rsid w:val="00BF72B1"/>
    <w:rsid w:val="00C01CA5"/>
    <w:rsid w:val="00C03593"/>
    <w:rsid w:val="00C05EE7"/>
    <w:rsid w:val="00C15400"/>
    <w:rsid w:val="00C17E8C"/>
    <w:rsid w:val="00C2048F"/>
    <w:rsid w:val="00C241D1"/>
    <w:rsid w:val="00C32BA3"/>
    <w:rsid w:val="00C3701C"/>
    <w:rsid w:val="00C4490E"/>
    <w:rsid w:val="00C45C76"/>
    <w:rsid w:val="00C45DD8"/>
    <w:rsid w:val="00C46A9F"/>
    <w:rsid w:val="00C56705"/>
    <w:rsid w:val="00C6409D"/>
    <w:rsid w:val="00C725D6"/>
    <w:rsid w:val="00C72663"/>
    <w:rsid w:val="00C73740"/>
    <w:rsid w:val="00C85398"/>
    <w:rsid w:val="00C92597"/>
    <w:rsid w:val="00CA23B5"/>
    <w:rsid w:val="00CC1815"/>
    <w:rsid w:val="00CD0627"/>
    <w:rsid w:val="00CD1609"/>
    <w:rsid w:val="00CD1B97"/>
    <w:rsid w:val="00CE089F"/>
    <w:rsid w:val="00CF00D8"/>
    <w:rsid w:val="00CF0221"/>
    <w:rsid w:val="00CF2BDB"/>
    <w:rsid w:val="00CF77A2"/>
    <w:rsid w:val="00D04B50"/>
    <w:rsid w:val="00D14A8B"/>
    <w:rsid w:val="00D205EA"/>
    <w:rsid w:val="00D42B0D"/>
    <w:rsid w:val="00D4678E"/>
    <w:rsid w:val="00D47A73"/>
    <w:rsid w:val="00D67D6B"/>
    <w:rsid w:val="00D7212E"/>
    <w:rsid w:val="00D82CDA"/>
    <w:rsid w:val="00D86F4E"/>
    <w:rsid w:val="00D95F9F"/>
    <w:rsid w:val="00DA17D5"/>
    <w:rsid w:val="00DA4219"/>
    <w:rsid w:val="00DA5083"/>
    <w:rsid w:val="00DB0E62"/>
    <w:rsid w:val="00DB66B6"/>
    <w:rsid w:val="00DC096A"/>
    <w:rsid w:val="00DC20F6"/>
    <w:rsid w:val="00DD10E9"/>
    <w:rsid w:val="00DE3C74"/>
    <w:rsid w:val="00DE4CAE"/>
    <w:rsid w:val="00DE5667"/>
    <w:rsid w:val="00DE60B9"/>
    <w:rsid w:val="00DE7537"/>
    <w:rsid w:val="00DE7CCD"/>
    <w:rsid w:val="00E057DF"/>
    <w:rsid w:val="00E06F28"/>
    <w:rsid w:val="00E06FCB"/>
    <w:rsid w:val="00E07FE5"/>
    <w:rsid w:val="00E13367"/>
    <w:rsid w:val="00E22760"/>
    <w:rsid w:val="00E2713B"/>
    <w:rsid w:val="00E3119E"/>
    <w:rsid w:val="00E31394"/>
    <w:rsid w:val="00E355C3"/>
    <w:rsid w:val="00E40D49"/>
    <w:rsid w:val="00E502D8"/>
    <w:rsid w:val="00E52C00"/>
    <w:rsid w:val="00E6676A"/>
    <w:rsid w:val="00E8172C"/>
    <w:rsid w:val="00E8228A"/>
    <w:rsid w:val="00E906EB"/>
    <w:rsid w:val="00EC356D"/>
    <w:rsid w:val="00EC5598"/>
    <w:rsid w:val="00ED0070"/>
    <w:rsid w:val="00ED0847"/>
    <w:rsid w:val="00ED7E39"/>
    <w:rsid w:val="00EE0A7C"/>
    <w:rsid w:val="00EE1E4A"/>
    <w:rsid w:val="00EE5C31"/>
    <w:rsid w:val="00EF3901"/>
    <w:rsid w:val="00EF3987"/>
    <w:rsid w:val="00EF5AD4"/>
    <w:rsid w:val="00F00167"/>
    <w:rsid w:val="00F11DF0"/>
    <w:rsid w:val="00F16F9D"/>
    <w:rsid w:val="00F241D9"/>
    <w:rsid w:val="00F25306"/>
    <w:rsid w:val="00F31A41"/>
    <w:rsid w:val="00F321D3"/>
    <w:rsid w:val="00F33341"/>
    <w:rsid w:val="00F50F34"/>
    <w:rsid w:val="00F51843"/>
    <w:rsid w:val="00F5425D"/>
    <w:rsid w:val="00F551BF"/>
    <w:rsid w:val="00F55627"/>
    <w:rsid w:val="00F5760B"/>
    <w:rsid w:val="00F61C00"/>
    <w:rsid w:val="00F65D5A"/>
    <w:rsid w:val="00F802D9"/>
    <w:rsid w:val="00F808FC"/>
    <w:rsid w:val="00F82D81"/>
    <w:rsid w:val="00F93427"/>
    <w:rsid w:val="00F97E0C"/>
    <w:rsid w:val="00FA23B4"/>
    <w:rsid w:val="00FA3E78"/>
    <w:rsid w:val="00FA4EEA"/>
    <w:rsid w:val="00FB0F50"/>
    <w:rsid w:val="00FB1FE9"/>
    <w:rsid w:val="00FC068C"/>
    <w:rsid w:val="00FC61F3"/>
    <w:rsid w:val="00FC7892"/>
    <w:rsid w:val="00FD3F07"/>
    <w:rsid w:val="00FD4519"/>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33</cp:revision>
  <cp:lastPrinted>2025-05-01T10:52:00Z</cp:lastPrinted>
  <dcterms:created xsi:type="dcterms:W3CDTF">2025-04-14T09:08:00Z</dcterms:created>
  <dcterms:modified xsi:type="dcterms:W3CDTF">2025-05-01T10:55:00Z</dcterms:modified>
</cp:coreProperties>
</file>