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E07A" w14:textId="0EBF1552" w:rsidR="00E06FCB" w:rsidRPr="0000016F" w:rsidRDefault="002A2F44" w:rsidP="00E06FCB">
      <w:pPr>
        <w:rPr>
          <w:rFonts w:ascii="Arial" w:hAnsi="Arial" w:cs="Arial"/>
          <w:sz w:val="32"/>
        </w:rPr>
      </w:pPr>
      <w:r>
        <w:rPr>
          <w:rFonts w:ascii="Arial" w:hAnsi="Arial" w:cs="Arial"/>
          <w:noProof/>
        </w:rPr>
        <mc:AlternateContent>
          <mc:Choice Requires="wps">
            <w:drawing>
              <wp:anchor distT="0" distB="0" distL="114300" distR="114300" simplePos="0" relativeHeight="251657728" behindDoc="1" locked="0" layoutInCell="0" allowOverlap="1" wp14:anchorId="706BE0AC" wp14:editId="2C768FD9">
                <wp:simplePos x="0" y="0"/>
                <wp:positionH relativeFrom="column">
                  <wp:posOffset>-411480</wp:posOffset>
                </wp:positionH>
                <wp:positionV relativeFrom="page">
                  <wp:posOffset>301625</wp:posOffset>
                </wp:positionV>
                <wp:extent cx="1029335" cy="1104265"/>
                <wp:effectExtent l="3175" t="0" r="0" b="3810"/>
                <wp:wrapTight wrapText="bothSides">
                  <wp:wrapPolygon edited="0">
                    <wp:start x="0" y="0"/>
                    <wp:lineTo x="0" y="0"/>
                    <wp:lineTo x="0" y="0"/>
                  </wp:wrapPolygon>
                </wp:wrapTight>
                <wp:docPr id="5336490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1104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06BE0B2" w14:textId="77777777" w:rsidR="00E06FCB" w:rsidRDefault="00E06FCB" w:rsidP="00E06FCB">
                            <w:r>
                              <w:object w:dxaOrig="3840" w:dyaOrig="4141" w14:anchorId="706BE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7pt" fillcolor="window">
                                  <v:imagedata r:id="rId8" o:title=""/>
                                </v:shape>
                                <o:OLEObject Type="Embed" ProgID="Unknown" ShapeID="_x0000_i1026" DrawAspect="Content" ObjectID="_1812427760" r:id="rId9"/>
                              </w:objec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BE0AC" id="Rectangle 2" o:spid="_x0000_s1026" style="position:absolute;margin-left:-32.4pt;margin-top:23.75pt;width:81.05pt;height:86.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" o:allowincell="f" filled="f" stroked="f" strokeweight="0">
                <v:textbox inset="0,0,0,0">
                  <w:txbxContent>
                    <w:p w14:paraId="706BE0B2" w14:textId="77777777" w:rsidR="00E06FCB" w:rsidRDefault="00E06FCB" w:rsidP="00E06FCB">
                      <w:r>
                        <w:object w:dxaOrig="3840" w:dyaOrig="4141" w14:anchorId="706BE0B3">
                          <v:shape id="_x0000_i1026" type="#_x0000_t75" style="width:81pt;height:87pt" fillcolor="window">
                            <v:imagedata r:id="rId8" o:title=""/>
                          </v:shape>
                          <o:OLEObject Type="Embed" ProgID="Unknown" ShapeID="_x0000_i1026" DrawAspect="Content" ObjectID="_1812427760" r:id="rId10"/>
                        </w:object>
                      </w:r>
                    </w:p>
                  </w:txbxContent>
                </v:textbox>
                <w10:wrap type="tight" anchory="page"/>
              </v:rect>
            </w:pict>
          </mc:Fallback>
        </mc:AlternateContent>
      </w:r>
      <w:r w:rsidR="00E06FCB" w:rsidRPr="0000016F">
        <w:rPr>
          <w:rFonts w:ascii="Arial" w:hAnsi="Arial" w:cs="Arial"/>
          <w:sz w:val="32"/>
        </w:rPr>
        <w:t xml:space="preserve"> </w:t>
      </w:r>
    </w:p>
    <w:p w14:paraId="706BE07B" w14:textId="77777777" w:rsidR="00E06FCB" w:rsidRPr="009829CF" w:rsidRDefault="00E06FCB" w:rsidP="009B7B06">
      <w:pPr>
        <w:pStyle w:val="Heading1"/>
        <w:spacing w:before="120"/>
        <w:rPr>
          <w:color w:val="auto"/>
          <w:sz w:val="32"/>
        </w:rPr>
      </w:pPr>
      <w:r w:rsidRPr="0000016F">
        <w:rPr>
          <w:sz w:val="36"/>
        </w:rPr>
        <w:t xml:space="preserve">  </w:t>
      </w:r>
      <w:r w:rsidRPr="0000016F">
        <w:rPr>
          <w:color w:val="auto"/>
          <w:sz w:val="36"/>
        </w:rPr>
        <w:t>REPPS with BASTWICK PARISH C</w:t>
      </w:r>
      <w:r w:rsidRPr="009829CF">
        <w:rPr>
          <w:color w:val="auto"/>
          <w:sz w:val="36"/>
        </w:rPr>
        <w:t>OUNCIL</w:t>
      </w:r>
    </w:p>
    <w:p w14:paraId="706BE083" w14:textId="77777777" w:rsidR="009406B8" w:rsidRDefault="009406B8" w:rsidP="00E06FCB">
      <w:pPr>
        <w:rPr>
          <w:rFonts w:asciiTheme="minorHAnsi" w:hAnsiTheme="minorHAnsi" w:cs="Arial"/>
          <w:sz w:val="24"/>
        </w:rPr>
      </w:pPr>
    </w:p>
    <w:p w14:paraId="523DCA6F" w14:textId="77777777" w:rsidR="00713EE8" w:rsidRDefault="00713EE8" w:rsidP="00E06FCB">
      <w:pPr>
        <w:rPr>
          <w:rFonts w:asciiTheme="minorHAnsi" w:hAnsiTheme="minorHAnsi" w:cs="Arial"/>
          <w:sz w:val="24"/>
        </w:rPr>
      </w:pPr>
    </w:p>
    <w:p w14:paraId="5CB883F8" w14:textId="19033E42"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Councillors are summoned to, and members of the public and press are invited to attend the Parish Council Meeting held on Tuesday </w:t>
      </w:r>
      <w:r w:rsidR="00BF2C76">
        <w:rPr>
          <w:rFonts w:asciiTheme="minorHAnsi" w:hAnsiTheme="minorHAnsi" w:cs="Arial"/>
          <w:sz w:val="24"/>
        </w:rPr>
        <w:t>1</w:t>
      </w:r>
      <w:r w:rsidR="00BF2C76" w:rsidRPr="00BF2C76">
        <w:rPr>
          <w:rFonts w:asciiTheme="minorHAnsi" w:hAnsiTheme="minorHAnsi" w:cs="Arial"/>
          <w:sz w:val="24"/>
          <w:vertAlign w:val="superscript"/>
        </w:rPr>
        <w:t>st</w:t>
      </w:r>
      <w:r w:rsidR="00BF2C76">
        <w:rPr>
          <w:rFonts w:asciiTheme="minorHAnsi" w:hAnsiTheme="minorHAnsi" w:cs="Arial"/>
          <w:sz w:val="24"/>
        </w:rPr>
        <w:t xml:space="preserve"> July</w:t>
      </w:r>
      <w:r>
        <w:rPr>
          <w:rFonts w:asciiTheme="minorHAnsi" w:hAnsiTheme="minorHAnsi" w:cs="Arial"/>
          <w:sz w:val="24"/>
        </w:rPr>
        <w:t xml:space="preserve"> 2025</w:t>
      </w:r>
      <w:r w:rsidRPr="00713EE8">
        <w:rPr>
          <w:rFonts w:asciiTheme="minorHAnsi" w:hAnsiTheme="minorHAnsi" w:cs="Arial"/>
          <w:sz w:val="24"/>
        </w:rPr>
        <w:t xml:space="preserve"> at 8pm at Repps with Bastwick Village Hall. At item</w:t>
      </w:r>
      <w:r w:rsidR="00685E4F">
        <w:rPr>
          <w:rFonts w:asciiTheme="minorHAnsi" w:hAnsiTheme="minorHAnsi" w:cs="Arial"/>
          <w:sz w:val="24"/>
        </w:rPr>
        <w:t xml:space="preserve"> </w:t>
      </w:r>
      <w:r w:rsidR="00666CBC">
        <w:rPr>
          <w:rFonts w:asciiTheme="minorHAnsi" w:hAnsiTheme="minorHAnsi" w:cs="Arial"/>
          <w:sz w:val="24"/>
        </w:rPr>
        <w:t>5</w:t>
      </w:r>
      <w:r w:rsidR="00685E4F">
        <w:rPr>
          <w:rFonts w:asciiTheme="minorHAnsi" w:hAnsiTheme="minorHAnsi" w:cs="Arial"/>
          <w:sz w:val="24"/>
        </w:rPr>
        <w:t xml:space="preserve">c </w:t>
      </w:r>
      <w:r w:rsidRPr="00713EE8">
        <w:rPr>
          <w:rFonts w:asciiTheme="minorHAnsi" w:hAnsiTheme="minorHAnsi" w:cs="Arial"/>
          <w:sz w:val="24"/>
        </w:rPr>
        <w:t>the public will be invited to give their views and questions to the Parish Council on issues on the agenda or raise issues for the consideration of inclusion at future meetings. This item will generally be limited to a 30 minutes duration and will first include County/District Councillors and Police reports.</w:t>
      </w:r>
    </w:p>
    <w:p w14:paraId="2DABB47C" w14:textId="3E62EE3A"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Tracy Neave, Parish Clerk </w:t>
      </w:r>
      <w:r w:rsidR="003E279B">
        <w:rPr>
          <w:rFonts w:asciiTheme="minorHAnsi" w:hAnsiTheme="minorHAnsi" w:cs="Arial"/>
          <w:sz w:val="24"/>
        </w:rPr>
        <w:t>26.5</w:t>
      </w:r>
      <w:r w:rsidR="003C218C">
        <w:rPr>
          <w:rFonts w:asciiTheme="minorHAnsi" w:hAnsiTheme="minorHAnsi" w:cs="Arial"/>
          <w:sz w:val="24"/>
        </w:rPr>
        <w:t>.2</w:t>
      </w:r>
      <w:r w:rsidR="00C01CA5">
        <w:rPr>
          <w:rFonts w:asciiTheme="minorHAnsi" w:hAnsiTheme="minorHAnsi" w:cs="Arial"/>
          <w:sz w:val="24"/>
        </w:rPr>
        <w:t>025</w:t>
      </w:r>
    </w:p>
    <w:p w14:paraId="3B442987" w14:textId="77777777" w:rsidR="00713EE8" w:rsidRDefault="00713EE8" w:rsidP="00E06FCB">
      <w:pPr>
        <w:rPr>
          <w:rFonts w:asciiTheme="minorHAnsi" w:hAnsiTheme="minorHAnsi" w:cs="Arial"/>
          <w:sz w:val="24"/>
        </w:rPr>
      </w:pPr>
    </w:p>
    <w:p w14:paraId="4DE36814" w14:textId="77777777" w:rsidR="00713EE8" w:rsidRDefault="00713EE8" w:rsidP="00E06FCB">
      <w:pPr>
        <w:rPr>
          <w:rFonts w:asciiTheme="minorHAnsi" w:hAnsiTheme="minorHAnsi" w:cs="Arial"/>
          <w:sz w:val="24"/>
        </w:rPr>
      </w:pPr>
    </w:p>
    <w:p w14:paraId="6F2C25A8" w14:textId="77777777" w:rsidR="00713EE8" w:rsidRPr="00675068" w:rsidRDefault="00713EE8" w:rsidP="00E06FCB">
      <w:pPr>
        <w:rPr>
          <w:rFonts w:asciiTheme="minorHAnsi" w:hAnsiTheme="minorHAnsi" w:cs="Arial"/>
          <w:sz w:val="24"/>
        </w:rPr>
      </w:pPr>
    </w:p>
    <w:p w14:paraId="706BE084" w14:textId="77777777" w:rsidR="00E06FCB" w:rsidRPr="00675068" w:rsidRDefault="00B556F8" w:rsidP="009B7B06">
      <w:pPr>
        <w:pStyle w:val="Title"/>
        <w:rPr>
          <w:color w:val="auto"/>
          <w:sz w:val="44"/>
        </w:rPr>
      </w:pPr>
      <w:r w:rsidRPr="00675068">
        <w:rPr>
          <w:color w:val="auto"/>
          <w:sz w:val="44"/>
        </w:rPr>
        <w:t>AGENDA</w:t>
      </w:r>
    </w:p>
    <w:p w14:paraId="706BE089" w14:textId="77777777"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Ap</w:t>
      </w:r>
      <w:r w:rsidR="007C0ADD" w:rsidRPr="00D3766A">
        <w:rPr>
          <w:rFonts w:asciiTheme="minorHAnsi" w:hAnsiTheme="minorHAnsi" w:cstheme="minorHAnsi"/>
          <w:sz w:val="24"/>
          <w:szCs w:val="24"/>
        </w:rPr>
        <w:t xml:space="preserve">ologies for absence       </w:t>
      </w:r>
      <w:r w:rsidRPr="00D3766A">
        <w:rPr>
          <w:rFonts w:asciiTheme="minorHAnsi" w:hAnsiTheme="minorHAnsi" w:cstheme="minorHAnsi"/>
          <w:sz w:val="24"/>
          <w:szCs w:val="24"/>
        </w:rPr>
        <w:t xml:space="preserve">           </w:t>
      </w:r>
    </w:p>
    <w:p w14:paraId="706BE08A" w14:textId="77777777"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Declarations of interest in items on the agenda</w:t>
      </w:r>
      <w:r w:rsidR="007C0ADD" w:rsidRPr="00D3766A">
        <w:rPr>
          <w:rFonts w:asciiTheme="minorHAnsi" w:hAnsiTheme="minorHAnsi" w:cstheme="minorHAnsi"/>
          <w:sz w:val="24"/>
          <w:szCs w:val="24"/>
        </w:rPr>
        <w:t xml:space="preserve"> and requests for dispensations</w:t>
      </w:r>
    </w:p>
    <w:p w14:paraId="706BE08B" w14:textId="0EC6206D"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 xml:space="preserve">Approval of </w:t>
      </w:r>
      <w:r w:rsidR="007C0ADD" w:rsidRPr="00D3766A">
        <w:rPr>
          <w:rFonts w:asciiTheme="minorHAnsi" w:hAnsiTheme="minorHAnsi" w:cstheme="minorHAnsi"/>
          <w:sz w:val="24"/>
          <w:szCs w:val="24"/>
        </w:rPr>
        <w:t>Minutes of the meeting</w:t>
      </w:r>
      <w:r w:rsidR="002E6C06" w:rsidRPr="00D3766A">
        <w:rPr>
          <w:rFonts w:asciiTheme="minorHAnsi" w:hAnsiTheme="minorHAnsi" w:cstheme="minorHAnsi"/>
          <w:sz w:val="24"/>
          <w:szCs w:val="24"/>
        </w:rPr>
        <w:t xml:space="preserve"> held on </w:t>
      </w:r>
      <w:r w:rsidR="00BE2513" w:rsidRPr="00D3766A">
        <w:rPr>
          <w:rFonts w:asciiTheme="minorHAnsi" w:hAnsiTheme="minorHAnsi" w:cstheme="minorHAnsi"/>
          <w:sz w:val="24"/>
          <w:szCs w:val="24"/>
        </w:rPr>
        <w:t>3</w:t>
      </w:r>
      <w:r w:rsidR="00BE2513" w:rsidRPr="00D3766A">
        <w:rPr>
          <w:rFonts w:asciiTheme="minorHAnsi" w:hAnsiTheme="minorHAnsi" w:cstheme="minorHAnsi"/>
          <w:sz w:val="24"/>
          <w:szCs w:val="24"/>
          <w:vertAlign w:val="superscript"/>
        </w:rPr>
        <w:t>rd</w:t>
      </w:r>
      <w:r w:rsidR="00BE2513" w:rsidRPr="00D3766A">
        <w:rPr>
          <w:rFonts w:asciiTheme="minorHAnsi" w:hAnsiTheme="minorHAnsi" w:cstheme="minorHAnsi"/>
          <w:sz w:val="24"/>
          <w:szCs w:val="24"/>
        </w:rPr>
        <w:t xml:space="preserve"> June</w:t>
      </w:r>
      <w:r w:rsidR="007801B2" w:rsidRPr="00D3766A">
        <w:rPr>
          <w:rFonts w:asciiTheme="minorHAnsi" w:hAnsiTheme="minorHAnsi" w:cstheme="minorHAnsi"/>
          <w:sz w:val="24"/>
          <w:szCs w:val="24"/>
        </w:rPr>
        <w:t xml:space="preserve"> 2025</w:t>
      </w:r>
      <w:r w:rsidR="0015702A" w:rsidRPr="00D3766A">
        <w:rPr>
          <w:rFonts w:asciiTheme="minorHAnsi" w:hAnsiTheme="minorHAnsi" w:cstheme="minorHAnsi"/>
          <w:sz w:val="24"/>
          <w:szCs w:val="24"/>
        </w:rPr>
        <w:t>.</w:t>
      </w:r>
    </w:p>
    <w:p w14:paraId="706BE08C" w14:textId="77777777" w:rsidR="00B730F6" w:rsidRPr="00D3766A" w:rsidRDefault="00E06FCB" w:rsidP="00A7616B">
      <w:pPr>
        <w:numPr>
          <w:ilvl w:val="0"/>
          <w:numId w:val="1"/>
        </w:numPr>
        <w:ind w:left="629"/>
        <w:rPr>
          <w:rFonts w:asciiTheme="minorHAnsi" w:hAnsiTheme="minorHAnsi" w:cstheme="minorHAnsi"/>
          <w:sz w:val="24"/>
          <w:szCs w:val="24"/>
        </w:rPr>
      </w:pPr>
      <w:r w:rsidRPr="00D3766A">
        <w:rPr>
          <w:rFonts w:asciiTheme="minorHAnsi" w:hAnsiTheme="minorHAnsi" w:cstheme="minorHAnsi"/>
          <w:sz w:val="24"/>
          <w:szCs w:val="24"/>
        </w:rPr>
        <w:t>Matters arising (for information only)</w:t>
      </w:r>
    </w:p>
    <w:p w14:paraId="68D47906" w14:textId="57502D8E" w:rsidR="00AB3C8B" w:rsidRPr="00D3766A" w:rsidRDefault="00AB3C8B" w:rsidP="00A7616B">
      <w:pPr>
        <w:pStyle w:val="ListParagraph"/>
        <w:numPr>
          <w:ilvl w:val="0"/>
          <w:numId w:val="49"/>
        </w:numPr>
        <w:rPr>
          <w:rFonts w:asciiTheme="minorHAnsi" w:hAnsiTheme="minorHAnsi" w:cstheme="minorHAnsi"/>
          <w:sz w:val="24"/>
          <w:szCs w:val="24"/>
        </w:rPr>
      </w:pPr>
      <w:r w:rsidRPr="00D3766A">
        <w:rPr>
          <w:rFonts w:asciiTheme="minorHAnsi" w:hAnsiTheme="minorHAnsi" w:cstheme="minorHAnsi"/>
          <w:sz w:val="24"/>
          <w:szCs w:val="24"/>
        </w:rPr>
        <w:t>Update on rebound wall (Cllr Quickenden/Cllr Ellis)</w:t>
      </w:r>
    </w:p>
    <w:p w14:paraId="449D1FD5" w14:textId="70CB8DB8" w:rsidR="00727BF1" w:rsidRPr="00D3766A" w:rsidRDefault="00D90855" w:rsidP="00A7616B">
      <w:pPr>
        <w:pStyle w:val="ListParagraph"/>
        <w:numPr>
          <w:ilvl w:val="0"/>
          <w:numId w:val="49"/>
        </w:numPr>
        <w:rPr>
          <w:rFonts w:asciiTheme="minorHAnsi" w:hAnsiTheme="minorHAnsi" w:cstheme="minorHAnsi"/>
          <w:sz w:val="24"/>
          <w:szCs w:val="24"/>
        </w:rPr>
      </w:pPr>
      <w:r w:rsidRPr="00D3766A">
        <w:rPr>
          <w:rFonts w:asciiTheme="minorHAnsi" w:hAnsiTheme="minorHAnsi" w:cstheme="minorHAnsi"/>
          <w:sz w:val="24"/>
          <w:szCs w:val="24"/>
        </w:rPr>
        <w:t>Update on tree protection</w:t>
      </w:r>
      <w:r w:rsidR="002E3E09" w:rsidRPr="00D3766A">
        <w:rPr>
          <w:rFonts w:asciiTheme="minorHAnsi" w:hAnsiTheme="minorHAnsi" w:cstheme="minorHAnsi"/>
          <w:sz w:val="24"/>
          <w:szCs w:val="24"/>
        </w:rPr>
        <w:t xml:space="preserve">: Clerk and Cllr Ellis to identify trees then complete tree </w:t>
      </w:r>
    </w:p>
    <w:p w14:paraId="08213EC4" w14:textId="44DEE73F" w:rsidR="002E3E09" w:rsidRPr="00D3766A" w:rsidRDefault="002E3E09" w:rsidP="002E3E09">
      <w:pPr>
        <w:pStyle w:val="ListParagraph"/>
        <w:ind w:left="989"/>
        <w:rPr>
          <w:rFonts w:asciiTheme="minorHAnsi" w:hAnsiTheme="minorHAnsi" w:cstheme="minorHAnsi"/>
          <w:sz w:val="24"/>
          <w:szCs w:val="24"/>
        </w:rPr>
      </w:pPr>
      <w:r w:rsidRPr="00D3766A">
        <w:rPr>
          <w:rFonts w:asciiTheme="minorHAnsi" w:hAnsiTheme="minorHAnsi" w:cstheme="minorHAnsi"/>
          <w:sz w:val="24"/>
          <w:szCs w:val="24"/>
        </w:rPr>
        <w:t>Protection order.</w:t>
      </w:r>
    </w:p>
    <w:p w14:paraId="04CDC42A" w14:textId="77777777" w:rsidR="003E652F" w:rsidRPr="00D3766A" w:rsidRDefault="003E652F" w:rsidP="00A7616B">
      <w:pPr>
        <w:ind w:left="629"/>
        <w:rPr>
          <w:rFonts w:asciiTheme="minorHAnsi" w:hAnsiTheme="minorHAnsi" w:cstheme="minorHAnsi"/>
          <w:sz w:val="24"/>
          <w:szCs w:val="24"/>
        </w:rPr>
      </w:pPr>
    </w:p>
    <w:p w14:paraId="706BE093" w14:textId="6903B65B" w:rsidR="00D42B0D" w:rsidRPr="00D3766A" w:rsidRDefault="00D42B0D" w:rsidP="00436300">
      <w:pPr>
        <w:pStyle w:val="ListParagraph"/>
        <w:numPr>
          <w:ilvl w:val="0"/>
          <w:numId w:val="1"/>
        </w:numPr>
        <w:rPr>
          <w:rFonts w:asciiTheme="minorHAnsi" w:hAnsiTheme="minorHAnsi" w:cstheme="minorHAnsi"/>
          <w:sz w:val="24"/>
          <w:szCs w:val="24"/>
        </w:rPr>
      </w:pPr>
      <w:r w:rsidRPr="00D3766A">
        <w:rPr>
          <w:rFonts w:asciiTheme="minorHAnsi" w:hAnsiTheme="minorHAnsi" w:cstheme="minorHAnsi"/>
          <w:sz w:val="24"/>
          <w:szCs w:val="24"/>
        </w:rPr>
        <w:t>Borough and County Councillor</w:t>
      </w:r>
      <w:r w:rsidR="00646233" w:rsidRPr="00D3766A">
        <w:rPr>
          <w:rFonts w:asciiTheme="minorHAnsi" w:hAnsiTheme="minorHAnsi" w:cstheme="minorHAnsi"/>
          <w:sz w:val="24"/>
          <w:szCs w:val="24"/>
        </w:rPr>
        <w:t xml:space="preserve">, Police </w:t>
      </w:r>
      <w:r w:rsidRPr="00D3766A">
        <w:rPr>
          <w:rFonts w:asciiTheme="minorHAnsi" w:hAnsiTheme="minorHAnsi" w:cstheme="minorHAnsi"/>
          <w:sz w:val="24"/>
          <w:szCs w:val="24"/>
        </w:rPr>
        <w:t xml:space="preserve">reports, and </w:t>
      </w:r>
      <w:r w:rsidR="00646233" w:rsidRPr="00D3766A">
        <w:rPr>
          <w:rFonts w:asciiTheme="minorHAnsi" w:hAnsiTheme="minorHAnsi" w:cstheme="minorHAnsi"/>
          <w:sz w:val="24"/>
          <w:szCs w:val="24"/>
        </w:rPr>
        <w:t>public participation</w:t>
      </w:r>
    </w:p>
    <w:p w14:paraId="0F0D4CE5" w14:textId="340BD4CA" w:rsidR="00646233" w:rsidRPr="00D3766A" w:rsidRDefault="006E5B38" w:rsidP="00471FBB">
      <w:pPr>
        <w:pStyle w:val="ListParagraph"/>
        <w:numPr>
          <w:ilvl w:val="0"/>
          <w:numId w:val="45"/>
        </w:numPr>
        <w:rPr>
          <w:rFonts w:asciiTheme="minorHAnsi" w:hAnsiTheme="minorHAnsi" w:cstheme="minorHAnsi"/>
          <w:sz w:val="24"/>
          <w:szCs w:val="24"/>
        </w:rPr>
      </w:pPr>
      <w:r w:rsidRPr="00D3766A">
        <w:rPr>
          <w:rFonts w:asciiTheme="minorHAnsi" w:hAnsiTheme="minorHAnsi" w:cstheme="minorHAnsi"/>
          <w:sz w:val="24"/>
          <w:szCs w:val="24"/>
        </w:rPr>
        <w:t>Borough and County Councillor Reports</w:t>
      </w:r>
    </w:p>
    <w:p w14:paraId="42D35593" w14:textId="5FE09FEA" w:rsidR="006E5B38" w:rsidRPr="00D3766A" w:rsidRDefault="006E5B38" w:rsidP="00471FBB">
      <w:pPr>
        <w:pStyle w:val="ListParagraph"/>
        <w:numPr>
          <w:ilvl w:val="0"/>
          <w:numId w:val="45"/>
        </w:numPr>
        <w:rPr>
          <w:rFonts w:asciiTheme="minorHAnsi" w:hAnsiTheme="minorHAnsi" w:cstheme="minorHAnsi"/>
          <w:sz w:val="24"/>
          <w:szCs w:val="24"/>
        </w:rPr>
      </w:pPr>
      <w:r w:rsidRPr="00D3766A">
        <w:rPr>
          <w:rFonts w:asciiTheme="minorHAnsi" w:hAnsiTheme="minorHAnsi" w:cstheme="minorHAnsi"/>
          <w:sz w:val="24"/>
          <w:szCs w:val="24"/>
        </w:rPr>
        <w:t>Police report</w:t>
      </w:r>
    </w:p>
    <w:p w14:paraId="561CAEFC" w14:textId="0F2B4249" w:rsidR="006E5B38" w:rsidRPr="00D3766A" w:rsidRDefault="006E5B38" w:rsidP="00471FBB">
      <w:pPr>
        <w:pStyle w:val="ListParagraph"/>
        <w:numPr>
          <w:ilvl w:val="0"/>
          <w:numId w:val="45"/>
        </w:numPr>
        <w:rPr>
          <w:rFonts w:asciiTheme="minorHAnsi" w:hAnsiTheme="minorHAnsi" w:cstheme="minorHAnsi"/>
          <w:sz w:val="24"/>
          <w:szCs w:val="24"/>
        </w:rPr>
      </w:pPr>
      <w:r w:rsidRPr="00D3766A">
        <w:rPr>
          <w:rFonts w:asciiTheme="minorHAnsi" w:hAnsiTheme="minorHAnsi" w:cstheme="minorHAnsi"/>
          <w:sz w:val="24"/>
          <w:szCs w:val="24"/>
        </w:rPr>
        <w:t>Public participation</w:t>
      </w:r>
    </w:p>
    <w:p w14:paraId="0C2CF20E" w14:textId="77777777" w:rsidR="00471FBB" w:rsidRPr="00D3766A" w:rsidRDefault="00471FBB" w:rsidP="00471FBB">
      <w:pPr>
        <w:rPr>
          <w:rFonts w:asciiTheme="minorHAnsi" w:hAnsiTheme="minorHAnsi" w:cstheme="minorHAnsi"/>
          <w:sz w:val="24"/>
          <w:szCs w:val="24"/>
        </w:rPr>
      </w:pPr>
    </w:p>
    <w:p w14:paraId="706BE097" w14:textId="32141833" w:rsidR="00367C30" w:rsidRPr="00D3766A" w:rsidRDefault="00D42B0D" w:rsidP="00B41363">
      <w:pPr>
        <w:pStyle w:val="ListParagraph"/>
        <w:numPr>
          <w:ilvl w:val="0"/>
          <w:numId w:val="1"/>
        </w:numPr>
        <w:rPr>
          <w:rFonts w:asciiTheme="minorHAnsi" w:hAnsiTheme="minorHAnsi" w:cstheme="minorHAnsi"/>
          <w:sz w:val="24"/>
          <w:szCs w:val="24"/>
        </w:rPr>
      </w:pPr>
      <w:r w:rsidRPr="00D3766A">
        <w:rPr>
          <w:rFonts w:asciiTheme="minorHAnsi" w:hAnsiTheme="minorHAnsi" w:cstheme="minorHAnsi"/>
          <w:sz w:val="24"/>
          <w:szCs w:val="24"/>
        </w:rPr>
        <w:t>Cor</w:t>
      </w:r>
      <w:r w:rsidR="00313538" w:rsidRPr="00D3766A">
        <w:rPr>
          <w:rFonts w:asciiTheme="minorHAnsi" w:hAnsiTheme="minorHAnsi" w:cstheme="minorHAnsi"/>
          <w:sz w:val="24"/>
          <w:szCs w:val="24"/>
        </w:rPr>
        <w:t>respondence received</w:t>
      </w:r>
    </w:p>
    <w:p w14:paraId="23B16FB2" w14:textId="10F3CCC4" w:rsidR="00E8228A" w:rsidRPr="00D3766A" w:rsidRDefault="00432853" w:rsidP="00E8228A">
      <w:pPr>
        <w:pStyle w:val="ListParagraph"/>
        <w:numPr>
          <w:ilvl w:val="0"/>
          <w:numId w:val="47"/>
        </w:numPr>
        <w:rPr>
          <w:rFonts w:asciiTheme="minorHAnsi" w:hAnsiTheme="minorHAnsi" w:cstheme="minorHAnsi"/>
          <w:sz w:val="24"/>
          <w:szCs w:val="24"/>
        </w:rPr>
      </w:pPr>
      <w:r w:rsidRPr="00D3766A">
        <w:rPr>
          <w:rFonts w:asciiTheme="minorHAnsi" w:hAnsiTheme="minorHAnsi" w:cstheme="minorHAnsi"/>
          <w:sz w:val="24"/>
          <w:szCs w:val="24"/>
        </w:rPr>
        <w:t xml:space="preserve">Email received from parishioner </w:t>
      </w:r>
      <w:r w:rsidR="00582008" w:rsidRPr="00D3766A">
        <w:rPr>
          <w:rFonts w:asciiTheme="minorHAnsi" w:hAnsiTheme="minorHAnsi" w:cstheme="minorHAnsi"/>
          <w:sz w:val="24"/>
          <w:szCs w:val="24"/>
        </w:rPr>
        <w:t>disgruntled with Council’s response to planning application 06/25/0121/F</w:t>
      </w:r>
    </w:p>
    <w:p w14:paraId="442755CD" w14:textId="77777777" w:rsidR="00741BC1" w:rsidRPr="00D3766A" w:rsidRDefault="00741BC1" w:rsidP="00741BC1">
      <w:pPr>
        <w:ind w:left="629"/>
        <w:rPr>
          <w:rFonts w:asciiTheme="minorHAnsi" w:hAnsiTheme="minorHAnsi" w:cstheme="minorHAnsi"/>
          <w:sz w:val="24"/>
          <w:szCs w:val="24"/>
        </w:rPr>
      </w:pPr>
    </w:p>
    <w:p w14:paraId="706BE098" w14:textId="77777777" w:rsidR="00D42B0D" w:rsidRPr="00D3766A" w:rsidRDefault="00D42B0D" w:rsidP="006E6C01">
      <w:pPr>
        <w:numPr>
          <w:ilvl w:val="0"/>
          <w:numId w:val="1"/>
        </w:numPr>
        <w:ind w:left="629"/>
        <w:rPr>
          <w:rFonts w:asciiTheme="minorHAnsi" w:hAnsiTheme="minorHAnsi" w:cstheme="minorHAnsi"/>
          <w:sz w:val="24"/>
          <w:szCs w:val="24"/>
        </w:rPr>
      </w:pPr>
      <w:r w:rsidRPr="00D3766A">
        <w:rPr>
          <w:rFonts w:asciiTheme="minorHAnsi" w:hAnsiTheme="minorHAnsi" w:cstheme="minorHAnsi"/>
          <w:sz w:val="24"/>
          <w:szCs w:val="24"/>
        </w:rPr>
        <w:t>Parish Clerk’s report - an update on highways and other issues</w:t>
      </w:r>
    </w:p>
    <w:p w14:paraId="01BF2AAA" w14:textId="5C0FF15C" w:rsidR="006E6C01" w:rsidRPr="00D3766A" w:rsidRDefault="003C709A" w:rsidP="00763464">
      <w:pPr>
        <w:pStyle w:val="ListParagraph"/>
        <w:numPr>
          <w:ilvl w:val="0"/>
          <w:numId w:val="48"/>
        </w:numPr>
        <w:rPr>
          <w:rFonts w:asciiTheme="minorHAnsi" w:hAnsiTheme="minorHAnsi" w:cstheme="minorHAnsi"/>
          <w:sz w:val="24"/>
          <w:szCs w:val="24"/>
        </w:rPr>
      </w:pPr>
      <w:r w:rsidRPr="00D3766A">
        <w:rPr>
          <w:rFonts w:asciiTheme="minorHAnsi" w:hAnsiTheme="minorHAnsi" w:cstheme="minorHAnsi"/>
          <w:sz w:val="24"/>
          <w:szCs w:val="24"/>
        </w:rPr>
        <w:t>Additional bin for park</w:t>
      </w:r>
      <w:r w:rsidR="00091BEB" w:rsidRPr="00D3766A">
        <w:rPr>
          <w:rFonts w:asciiTheme="minorHAnsi" w:hAnsiTheme="minorHAnsi" w:cstheme="minorHAnsi"/>
          <w:sz w:val="24"/>
          <w:szCs w:val="24"/>
        </w:rPr>
        <w:t xml:space="preserve"> still trying to order bin</w:t>
      </w:r>
    </w:p>
    <w:p w14:paraId="160689C8" w14:textId="303F20D0" w:rsidR="003C709A" w:rsidRPr="00D3766A" w:rsidRDefault="00091BEB" w:rsidP="00763464">
      <w:pPr>
        <w:pStyle w:val="ListParagraph"/>
        <w:numPr>
          <w:ilvl w:val="0"/>
          <w:numId w:val="48"/>
        </w:numPr>
        <w:rPr>
          <w:rFonts w:asciiTheme="minorHAnsi" w:hAnsiTheme="minorHAnsi" w:cstheme="minorHAnsi"/>
          <w:sz w:val="24"/>
          <w:szCs w:val="24"/>
        </w:rPr>
      </w:pPr>
      <w:r w:rsidRPr="00D3766A">
        <w:rPr>
          <w:rFonts w:asciiTheme="minorHAnsi" w:hAnsiTheme="minorHAnsi" w:cstheme="minorHAnsi"/>
          <w:sz w:val="24"/>
          <w:szCs w:val="24"/>
        </w:rPr>
        <w:t xml:space="preserve">Cllr Ellis now able to access Barclays account online. </w:t>
      </w:r>
    </w:p>
    <w:p w14:paraId="277F69E3" w14:textId="77777777" w:rsidR="006E6C01" w:rsidRPr="00D3766A" w:rsidRDefault="006E6C01" w:rsidP="006E6C01">
      <w:pPr>
        <w:spacing w:line="360" w:lineRule="auto"/>
        <w:rPr>
          <w:rFonts w:asciiTheme="minorHAnsi" w:hAnsiTheme="minorHAnsi" w:cstheme="minorHAnsi"/>
          <w:sz w:val="24"/>
          <w:szCs w:val="24"/>
        </w:rPr>
      </w:pPr>
    </w:p>
    <w:p w14:paraId="706BE09B" w14:textId="77777777" w:rsidR="00484811" w:rsidRPr="00D3766A" w:rsidRDefault="00E06FCB" w:rsidP="00484811">
      <w:pPr>
        <w:numPr>
          <w:ilvl w:val="0"/>
          <w:numId w:val="1"/>
        </w:numPr>
        <w:tabs>
          <w:tab w:val="left" w:pos="709"/>
        </w:tabs>
        <w:ind w:left="629"/>
        <w:rPr>
          <w:rFonts w:asciiTheme="minorHAnsi" w:hAnsiTheme="minorHAnsi" w:cstheme="minorHAnsi"/>
          <w:sz w:val="24"/>
          <w:szCs w:val="24"/>
        </w:rPr>
      </w:pPr>
      <w:r w:rsidRPr="00D3766A">
        <w:rPr>
          <w:rFonts w:asciiTheme="minorHAnsi" w:hAnsiTheme="minorHAnsi" w:cstheme="minorHAnsi"/>
          <w:sz w:val="24"/>
          <w:szCs w:val="24"/>
        </w:rPr>
        <w:t>Financial and administration matters</w:t>
      </w:r>
      <w:r w:rsidR="0079689C" w:rsidRPr="00D3766A">
        <w:rPr>
          <w:rFonts w:asciiTheme="minorHAnsi" w:hAnsiTheme="minorHAnsi" w:cstheme="minorHAnsi"/>
          <w:sz w:val="24"/>
          <w:szCs w:val="24"/>
        </w:rPr>
        <w:t>, including:</w:t>
      </w:r>
    </w:p>
    <w:p w14:paraId="024FE93E" w14:textId="1BAF1CCA" w:rsidR="00DB66B6" w:rsidRDefault="002332FA" w:rsidP="00D47A73">
      <w:pPr>
        <w:pStyle w:val="ListParagraph"/>
        <w:numPr>
          <w:ilvl w:val="0"/>
          <w:numId w:val="8"/>
        </w:numPr>
        <w:tabs>
          <w:tab w:val="left" w:pos="709"/>
        </w:tabs>
        <w:spacing w:line="276" w:lineRule="auto"/>
        <w:rPr>
          <w:rFonts w:asciiTheme="minorHAnsi" w:hAnsiTheme="minorHAnsi" w:cstheme="minorHAnsi"/>
          <w:sz w:val="24"/>
          <w:szCs w:val="24"/>
        </w:rPr>
      </w:pPr>
      <w:r w:rsidRPr="00D3766A">
        <w:rPr>
          <w:rFonts w:asciiTheme="minorHAnsi" w:hAnsiTheme="minorHAnsi" w:cstheme="minorHAnsi"/>
          <w:sz w:val="24"/>
          <w:szCs w:val="24"/>
        </w:rPr>
        <w:t>Bank statement reconciliation</w:t>
      </w:r>
      <w:r w:rsidR="00192257" w:rsidRPr="00D3766A">
        <w:rPr>
          <w:rFonts w:asciiTheme="minorHAnsi" w:hAnsiTheme="minorHAnsi" w:cstheme="minorHAnsi"/>
          <w:sz w:val="24"/>
          <w:szCs w:val="24"/>
        </w:rPr>
        <w:t xml:space="preserve"> to be carried over to next meeting (bank statements not published before </w:t>
      </w:r>
      <w:r w:rsidR="000F6D24" w:rsidRPr="00D3766A">
        <w:rPr>
          <w:rFonts w:asciiTheme="minorHAnsi" w:hAnsiTheme="minorHAnsi" w:cstheme="minorHAnsi"/>
          <w:sz w:val="24"/>
          <w:szCs w:val="24"/>
        </w:rPr>
        <w:t>Clerk on leave</w:t>
      </w:r>
    </w:p>
    <w:p w14:paraId="5E46BD8F" w14:textId="5D82C97A" w:rsidR="00210012" w:rsidRPr="00D3766A" w:rsidRDefault="00210012" w:rsidP="00D47A73">
      <w:pPr>
        <w:pStyle w:val="ListParagraph"/>
        <w:numPr>
          <w:ilvl w:val="0"/>
          <w:numId w:val="8"/>
        </w:numPr>
        <w:tabs>
          <w:tab w:val="left" w:pos="709"/>
        </w:tabs>
        <w:spacing w:line="276" w:lineRule="auto"/>
        <w:rPr>
          <w:rFonts w:asciiTheme="minorHAnsi" w:hAnsiTheme="minorHAnsi" w:cstheme="minorHAnsi"/>
          <w:sz w:val="24"/>
          <w:szCs w:val="24"/>
        </w:rPr>
      </w:pPr>
      <w:r>
        <w:rPr>
          <w:rFonts w:asciiTheme="minorHAnsi" w:hAnsiTheme="minorHAnsi" w:cstheme="minorHAnsi"/>
          <w:sz w:val="24"/>
          <w:szCs w:val="24"/>
        </w:rPr>
        <w:t>Insurance renewal</w:t>
      </w:r>
    </w:p>
    <w:p w14:paraId="7465AF14" w14:textId="6FD367B3" w:rsidR="00AC7529" w:rsidRPr="00D3766A" w:rsidRDefault="00AC7529" w:rsidP="00AC7529">
      <w:pPr>
        <w:pStyle w:val="ListParagraph"/>
        <w:numPr>
          <w:ilvl w:val="0"/>
          <w:numId w:val="8"/>
        </w:numPr>
        <w:tabs>
          <w:tab w:val="left" w:pos="709"/>
        </w:tabs>
        <w:rPr>
          <w:rFonts w:asciiTheme="minorHAnsi" w:hAnsiTheme="minorHAnsi" w:cstheme="minorHAnsi"/>
          <w:sz w:val="24"/>
          <w:szCs w:val="24"/>
        </w:rPr>
      </w:pPr>
      <w:r w:rsidRPr="00D3766A">
        <w:rPr>
          <w:rFonts w:asciiTheme="minorHAnsi" w:hAnsiTheme="minorHAnsi" w:cstheme="minorHAnsi"/>
          <w:sz w:val="24"/>
          <w:szCs w:val="24"/>
        </w:rPr>
        <w:t>Pa</w:t>
      </w:r>
      <w:r w:rsidR="00E057DF" w:rsidRPr="00D3766A">
        <w:rPr>
          <w:rFonts w:asciiTheme="minorHAnsi" w:hAnsiTheme="minorHAnsi" w:cstheme="minorHAnsi"/>
          <w:sz w:val="24"/>
          <w:szCs w:val="24"/>
        </w:rPr>
        <w:t>yments for approval</w:t>
      </w:r>
      <w:r w:rsidR="00FF0B08" w:rsidRPr="00D3766A">
        <w:rPr>
          <w:rFonts w:asciiTheme="minorHAnsi" w:hAnsiTheme="minorHAnsi" w:cstheme="minorHAnsi"/>
          <w:sz w:val="24"/>
          <w:szCs w:val="24"/>
        </w:rPr>
        <w:t xml:space="preserve"> (any late payments to be agreed)</w:t>
      </w:r>
    </w:p>
    <w:p w14:paraId="6009AFA7" w14:textId="78481E06" w:rsidR="00AC7529" w:rsidRPr="00D3766A" w:rsidRDefault="000F6D24" w:rsidP="000F6D24">
      <w:pPr>
        <w:tabs>
          <w:tab w:val="left" w:pos="709"/>
        </w:tabs>
        <w:ind w:left="927"/>
        <w:rPr>
          <w:rFonts w:asciiTheme="minorHAnsi" w:hAnsiTheme="minorHAnsi" w:cstheme="minorHAnsi"/>
          <w:noProof/>
          <w:kern w:val="2"/>
          <w:sz w:val="24"/>
          <w:szCs w:val="24"/>
          <w:lang w:eastAsia="en-GB"/>
          <w14:ligatures w14:val="standardContextual"/>
        </w:rPr>
      </w:pPr>
      <w:r w:rsidRPr="00D3766A">
        <w:rPr>
          <w:rFonts w:asciiTheme="minorHAnsi" w:hAnsiTheme="minorHAnsi" w:cstheme="minorHAnsi"/>
          <w:noProof/>
          <w:kern w:val="2"/>
          <w:sz w:val="24"/>
          <w:szCs w:val="24"/>
          <w:lang w:eastAsia="en-GB"/>
          <w14:ligatures w14:val="standardContextual"/>
        </w:rPr>
        <w:lastRenderedPageBreak/>
        <w:t>Clerk Salary</w:t>
      </w:r>
      <w:r w:rsidR="00E50B4F">
        <w:rPr>
          <w:rFonts w:asciiTheme="minorHAnsi" w:hAnsiTheme="minorHAnsi" w:cstheme="minorHAnsi"/>
          <w:noProof/>
          <w:kern w:val="2"/>
          <w:sz w:val="24"/>
          <w:szCs w:val="24"/>
          <w:lang w:eastAsia="en-GB"/>
          <w14:ligatures w14:val="standardContextual"/>
        </w:rPr>
        <w:tab/>
      </w:r>
      <w:r w:rsidR="002C30BE">
        <w:rPr>
          <w:rFonts w:asciiTheme="minorHAnsi" w:hAnsiTheme="minorHAnsi" w:cstheme="minorHAnsi"/>
          <w:noProof/>
          <w:kern w:val="2"/>
          <w:sz w:val="24"/>
          <w:szCs w:val="24"/>
          <w:lang w:eastAsia="en-GB"/>
          <w14:ligatures w14:val="standardContextual"/>
        </w:rPr>
        <w:tab/>
      </w:r>
      <w:r w:rsidR="002C30BE">
        <w:rPr>
          <w:rFonts w:asciiTheme="minorHAnsi" w:hAnsiTheme="minorHAnsi" w:cstheme="minorHAnsi"/>
          <w:noProof/>
          <w:kern w:val="2"/>
          <w:sz w:val="24"/>
          <w:szCs w:val="24"/>
          <w:lang w:eastAsia="en-GB"/>
          <w14:ligatures w14:val="standardContextual"/>
        </w:rPr>
        <w:tab/>
      </w:r>
      <w:r w:rsidR="002C30BE">
        <w:rPr>
          <w:rFonts w:asciiTheme="minorHAnsi" w:hAnsiTheme="minorHAnsi" w:cstheme="minorHAnsi"/>
          <w:noProof/>
          <w:kern w:val="2"/>
          <w:sz w:val="24"/>
          <w:szCs w:val="24"/>
          <w:lang w:eastAsia="en-GB"/>
          <w14:ligatures w14:val="standardContextual"/>
        </w:rPr>
        <w:tab/>
        <w:t>£314.55</w:t>
      </w:r>
    </w:p>
    <w:p w14:paraId="1D71AFEB" w14:textId="0E4B71C9" w:rsidR="000F6D24" w:rsidRDefault="000F6D24" w:rsidP="000F6D24">
      <w:pPr>
        <w:tabs>
          <w:tab w:val="left" w:pos="709"/>
        </w:tabs>
        <w:ind w:left="927"/>
        <w:rPr>
          <w:rFonts w:asciiTheme="minorHAnsi" w:hAnsiTheme="minorHAnsi" w:cstheme="minorHAnsi"/>
          <w:noProof/>
          <w:kern w:val="2"/>
          <w:sz w:val="24"/>
          <w:szCs w:val="24"/>
          <w:lang w:eastAsia="en-GB"/>
          <w14:ligatures w14:val="standardContextual"/>
        </w:rPr>
      </w:pPr>
      <w:r w:rsidRPr="00D3766A">
        <w:rPr>
          <w:rFonts w:asciiTheme="minorHAnsi" w:hAnsiTheme="minorHAnsi" w:cstheme="minorHAnsi"/>
          <w:noProof/>
          <w:kern w:val="2"/>
          <w:sz w:val="24"/>
          <w:szCs w:val="24"/>
          <w:lang w:eastAsia="en-GB"/>
          <w14:ligatures w14:val="standardContextual"/>
        </w:rPr>
        <w:t>Clerk expenses</w:t>
      </w:r>
      <w:r w:rsidR="002C30BE">
        <w:rPr>
          <w:rFonts w:asciiTheme="minorHAnsi" w:hAnsiTheme="minorHAnsi" w:cstheme="minorHAnsi"/>
          <w:noProof/>
          <w:kern w:val="2"/>
          <w:sz w:val="24"/>
          <w:szCs w:val="24"/>
          <w:lang w:eastAsia="en-GB"/>
          <w14:ligatures w14:val="standardContextual"/>
        </w:rPr>
        <w:tab/>
      </w:r>
      <w:r w:rsidR="002C30BE">
        <w:rPr>
          <w:rFonts w:asciiTheme="minorHAnsi" w:hAnsiTheme="minorHAnsi" w:cstheme="minorHAnsi"/>
          <w:noProof/>
          <w:kern w:val="2"/>
          <w:sz w:val="24"/>
          <w:szCs w:val="24"/>
          <w:lang w:eastAsia="en-GB"/>
          <w14:ligatures w14:val="standardContextual"/>
        </w:rPr>
        <w:tab/>
      </w:r>
      <w:r w:rsidR="002C30BE">
        <w:rPr>
          <w:rFonts w:asciiTheme="minorHAnsi" w:hAnsiTheme="minorHAnsi" w:cstheme="minorHAnsi"/>
          <w:noProof/>
          <w:kern w:val="2"/>
          <w:sz w:val="24"/>
          <w:szCs w:val="24"/>
          <w:lang w:eastAsia="en-GB"/>
          <w14:ligatures w14:val="standardContextual"/>
        </w:rPr>
        <w:tab/>
        <w:t>£50.05</w:t>
      </w:r>
    </w:p>
    <w:p w14:paraId="0C785EB5" w14:textId="021CE23E" w:rsidR="002C30BE" w:rsidRDefault="002C30BE" w:rsidP="000F6D24">
      <w:pPr>
        <w:tabs>
          <w:tab w:val="left" w:pos="709"/>
        </w:tabs>
        <w:ind w:left="927"/>
        <w:rPr>
          <w:rFonts w:asciiTheme="minorHAnsi" w:hAnsiTheme="minorHAnsi" w:cstheme="minorHAnsi"/>
          <w:noProof/>
          <w:kern w:val="2"/>
          <w:sz w:val="24"/>
          <w:szCs w:val="24"/>
          <w:lang w:eastAsia="en-GB"/>
          <w14:ligatures w14:val="standardContextual"/>
        </w:rPr>
      </w:pPr>
      <w:r>
        <w:rPr>
          <w:rFonts w:asciiTheme="minorHAnsi" w:hAnsiTheme="minorHAnsi" w:cstheme="minorHAnsi"/>
          <w:noProof/>
          <w:kern w:val="2"/>
          <w:sz w:val="24"/>
          <w:szCs w:val="24"/>
          <w:lang w:eastAsia="en-GB"/>
          <w14:ligatures w14:val="standardContextual"/>
        </w:rPr>
        <w:t>Marlingford Investments</w:t>
      </w:r>
      <w:r>
        <w:rPr>
          <w:rFonts w:asciiTheme="minorHAnsi" w:hAnsiTheme="minorHAnsi" w:cstheme="minorHAnsi"/>
          <w:noProof/>
          <w:kern w:val="2"/>
          <w:sz w:val="24"/>
          <w:szCs w:val="24"/>
          <w:lang w:eastAsia="en-GB"/>
          <w14:ligatures w14:val="standardContextual"/>
        </w:rPr>
        <w:tab/>
      </w:r>
      <w:r>
        <w:rPr>
          <w:rFonts w:asciiTheme="minorHAnsi" w:hAnsiTheme="minorHAnsi" w:cstheme="minorHAnsi"/>
          <w:noProof/>
          <w:kern w:val="2"/>
          <w:sz w:val="24"/>
          <w:szCs w:val="24"/>
          <w:lang w:eastAsia="en-GB"/>
          <w14:ligatures w14:val="standardContextual"/>
        </w:rPr>
        <w:tab/>
        <w:t>£454.00</w:t>
      </w:r>
    </w:p>
    <w:p w14:paraId="4F98E5EC" w14:textId="59B3D97C" w:rsidR="002C30BE" w:rsidRPr="00D3766A" w:rsidRDefault="002C30BE" w:rsidP="000F6D24">
      <w:pPr>
        <w:tabs>
          <w:tab w:val="left" w:pos="709"/>
        </w:tabs>
        <w:ind w:left="927"/>
        <w:rPr>
          <w:rFonts w:asciiTheme="minorHAnsi" w:hAnsiTheme="minorHAnsi" w:cstheme="minorHAnsi"/>
          <w:sz w:val="24"/>
          <w:szCs w:val="24"/>
        </w:rPr>
      </w:pPr>
      <w:r>
        <w:rPr>
          <w:rFonts w:asciiTheme="minorHAnsi" w:hAnsiTheme="minorHAnsi" w:cstheme="minorHAnsi"/>
          <w:noProof/>
          <w:kern w:val="2"/>
          <w:sz w:val="24"/>
          <w:szCs w:val="24"/>
          <w:lang w:eastAsia="en-GB"/>
          <w14:ligatures w14:val="standardContextual"/>
        </w:rPr>
        <w:t>Barry Payne</w:t>
      </w:r>
      <w:r>
        <w:rPr>
          <w:rFonts w:asciiTheme="minorHAnsi" w:hAnsiTheme="minorHAnsi" w:cstheme="minorHAnsi"/>
          <w:noProof/>
          <w:kern w:val="2"/>
          <w:sz w:val="24"/>
          <w:szCs w:val="24"/>
          <w:lang w:eastAsia="en-GB"/>
          <w14:ligatures w14:val="standardContextual"/>
        </w:rPr>
        <w:tab/>
      </w:r>
      <w:r>
        <w:rPr>
          <w:rFonts w:asciiTheme="minorHAnsi" w:hAnsiTheme="minorHAnsi" w:cstheme="minorHAnsi"/>
          <w:noProof/>
          <w:kern w:val="2"/>
          <w:sz w:val="24"/>
          <w:szCs w:val="24"/>
          <w:lang w:eastAsia="en-GB"/>
          <w14:ligatures w14:val="standardContextual"/>
        </w:rPr>
        <w:tab/>
      </w:r>
      <w:r>
        <w:rPr>
          <w:rFonts w:asciiTheme="minorHAnsi" w:hAnsiTheme="minorHAnsi" w:cstheme="minorHAnsi"/>
          <w:noProof/>
          <w:kern w:val="2"/>
          <w:sz w:val="24"/>
          <w:szCs w:val="24"/>
          <w:lang w:eastAsia="en-GB"/>
          <w14:ligatures w14:val="standardContextual"/>
        </w:rPr>
        <w:tab/>
      </w:r>
      <w:r>
        <w:rPr>
          <w:rFonts w:asciiTheme="minorHAnsi" w:hAnsiTheme="minorHAnsi" w:cstheme="minorHAnsi"/>
          <w:noProof/>
          <w:kern w:val="2"/>
          <w:sz w:val="24"/>
          <w:szCs w:val="24"/>
          <w:lang w:eastAsia="en-GB"/>
          <w14:ligatures w14:val="standardContextual"/>
        </w:rPr>
        <w:tab/>
        <w:t>£60.00</w:t>
      </w:r>
    </w:p>
    <w:p w14:paraId="38431921" w14:textId="77777777" w:rsidR="00AC7529" w:rsidRPr="00D3766A" w:rsidRDefault="00AC7529" w:rsidP="00AC7529">
      <w:pPr>
        <w:tabs>
          <w:tab w:val="left" w:pos="709"/>
        </w:tabs>
        <w:rPr>
          <w:rFonts w:asciiTheme="minorHAnsi" w:hAnsiTheme="minorHAnsi" w:cstheme="minorHAnsi"/>
          <w:sz w:val="24"/>
          <w:szCs w:val="24"/>
        </w:rPr>
      </w:pPr>
    </w:p>
    <w:p w14:paraId="497ACAF3" w14:textId="000CC607" w:rsidR="009D3DC1" w:rsidRPr="00D3766A" w:rsidRDefault="009D3DC1" w:rsidP="00AC7529">
      <w:pPr>
        <w:tabs>
          <w:tab w:val="left" w:pos="709"/>
        </w:tabs>
        <w:rPr>
          <w:rFonts w:asciiTheme="minorHAnsi" w:hAnsiTheme="minorHAnsi" w:cstheme="minorHAnsi"/>
          <w:sz w:val="24"/>
          <w:szCs w:val="24"/>
        </w:rPr>
      </w:pPr>
      <w:r w:rsidRPr="00D3766A">
        <w:rPr>
          <w:rFonts w:asciiTheme="minorHAnsi" w:hAnsiTheme="minorHAnsi" w:cstheme="minorHAnsi"/>
          <w:sz w:val="24"/>
          <w:szCs w:val="24"/>
        </w:rPr>
        <w:tab/>
        <w:t xml:space="preserve">    </w:t>
      </w:r>
    </w:p>
    <w:p w14:paraId="478B2526" w14:textId="36F88585" w:rsidR="00D47A73" w:rsidRPr="00D3766A" w:rsidRDefault="00443AB4" w:rsidP="00352891">
      <w:pPr>
        <w:pStyle w:val="ListParagraph"/>
        <w:keepLines/>
        <w:numPr>
          <w:ilvl w:val="0"/>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Planning Matters:</w:t>
      </w:r>
    </w:p>
    <w:p w14:paraId="4E7FB513" w14:textId="5B1DD93A" w:rsidR="00443AB4" w:rsidRPr="00D3766A" w:rsidRDefault="003E5013" w:rsidP="00352891">
      <w:pPr>
        <w:pStyle w:val="ListParagraph"/>
        <w:numPr>
          <w:ilvl w:val="1"/>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Applications</w:t>
      </w:r>
      <w:r w:rsidR="004E6645" w:rsidRPr="00D3766A">
        <w:rPr>
          <w:rFonts w:asciiTheme="minorHAnsi" w:hAnsiTheme="minorHAnsi" w:cstheme="minorHAnsi"/>
          <w:sz w:val="24"/>
          <w:szCs w:val="24"/>
        </w:rPr>
        <w:t xml:space="preserve"> </w:t>
      </w:r>
      <w:r w:rsidR="001E4A55" w:rsidRPr="00D3766A">
        <w:rPr>
          <w:rFonts w:asciiTheme="minorHAnsi" w:hAnsiTheme="minorHAnsi" w:cstheme="minorHAnsi"/>
          <w:sz w:val="24"/>
          <w:szCs w:val="24"/>
        </w:rPr>
        <w:t xml:space="preserve">: </w:t>
      </w:r>
      <w:r w:rsidR="001E4A55" w:rsidRPr="00D3766A">
        <w:rPr>
          <w:rFonts w:asciiTheme="minorHAnsi" w:hAnsiTheme="minorHAnsi" w:cstheme="minorHAnsi"/>
          <w:sz w:val="24"/>
          <w:szCs w:val="24"/>
        </w:rPr>
        <w:tab/>
        <w:t>06/25/0121/F</w:t>
      </w:r>
      <w:r w:rsidR="00886362" w:rsidRPr="00D3766A">
        <w:rPr>
          <w:rFonts w:asciiTheme="minorHAnsi" w:hAnsiTheme="minorHAnsi" w:cstheme="minorHAnsi"/>
          <w:sz w:val="24"/>
          <w:szCs w:val="24"/>
        </w:rPr>
        <w:t xml:space="preserve"> </w:t>
      </w:r>
      <w:r w:rsidR="00CA6198" w:rsidRPr="00D3766A">
        <w:rPr>
          <w:rFonts w:asciiTheme="minorHAnsi" w:hAnsiTheme="minorHAnsi" w:cstheme="minorHAnsi"/>
          <w:sz w:val="24"/>
          <w:szCs w:val="24"/>
        </w:rPr>
        <w:t xml:space="preserve">Land adjacent </w:t>
      </w:r>
      <w:r w:rsidR="00DE5AE6" w:rsidRPr="00D3766A">
        <w:rPr>
          <w:rFonts w:asciiTheme="minorHAnsi" w:hAnsiTheme="minorHAnsi" w:cstheme="minorHAnsi"/>
          <w:sz w:val="24"/>
          <w:szCs w:val="24"/>
        </w:rPr>
        <w:t>junction of Low Road/Mede Court,</w:t>
      </w:r>
    </w:p>
    <w:p w14:paraId="1FFCFD8A" w14:textId="6FD44E17" w:rsidR="00F50056" w:rsidRPr="00D3766A" w:rsidRDefault="00F50056" w:rsidP="00F50056">
      <w:pPr>
        <w:tabs>
          <w:tab w:val="left" w:pos="709"/>
        </w:tabs>
        <w:ind w:left="1440"/>
        <w:rPr>
          <w:rFonts w:asciiTheme="minorHAnsi" w:hAnsiTheme="minorHAnsi" w:cstheme="minorHAnsi"/>
          <w:sz w:val="24"/>
          <w:szCs w:val="24"/>
        </w:rPr>
      </w:pPr>
      <w:r w:rsidRPr="00D3766A">
        <w:rPr>
          <w:rFonts w:asciiTheme="minorHAnsi" w:hAnsiTheme="minorHAnsi" w:cstheme="minorHAnsi"/>
          <w:sz w:val="24"/>
          <w:szCs w:val="24"/>
        </w:rPr>
        <w:t>Retrospective change of use of land</w:t>
      </w:r>
      <w:r w:rsidR="003F1E8C" w:rsidRPr="00D3766A">
        <w:rPr>
          <w:rFonts w:asciiTheme="minorHAnsi" w:hAnsiTheme="minorHAnsi" w:cstheme="minorHAnsi"/>
          <w:sz w:val="24"/>
          <w:szCs w:val="24"/>
        </w:rPr>
        <w:t>, to station two containers and one shed:</w:t>
      </w:r>
    </w:p>
    <w:p w14:paraId="1CBC79CE" w14:textId="4313AD4C" w:rsidR="003F1E8C" w:rsidRPr="00D3766A" w:rsidRDefault="003F1E8C" w:rsidP="00F50056">
      <w:pPr>
        <w:tabs>
          <w:tab w:val="left" w:pos="709"/>
        </w:tabs>
        <w:ind w:left="1440"/>
        <w:rPr>
          <w:rFonts w:asciiTheme="minorHAnsi" w:hAnsiTheme="minorHAnsi" w:cstheme="minorHAnsi"/>
          <w:sz w:val="24"/>
          <w:szCs w:val="24"/>
        </w:rPr>
      </w:pPr>
      <w:r w:rsidRPr="00D3766A">
        <w:rPr>
          <w:rFonts w:asciiTheme="minorHAnsi" w:hAnsiTheme="minorHAnsi" w:cstheme="minorHAnsi"/>
          <w:sz w:val="24"/>
          <w:szCs w:val="24"/>
        </w:rPr>
        <w:t>Decision reached via email: majority decision no objection</w:t>
      </w:r>
    </w:p>
    <w:p w14:paraId="4E238299" w14:textId="2ED51E76" w:rsidR="003F1E8C" w:rsidRPr="00D3766A" w:rsidRDefault="00E318CC" w:rsidP="00583E1C">
      <w:pPr>
        <w:tabs>
          <w:tab w:val="left" w:pos="709"/>
        </w:tabs>
        <w:ind w:left="1440"/>
        <w:rPr>
          <w:rFonts w:asciiTheme="minorHAnsi" w:hAnsiTheme="minorHAnsi" w:cstheme="minorHAnsi"/>
          <w:sz w:val="24"/>
          <w:szCs w:val="24"/>
        </w:rPr>
      </w:pPr>
      <w:r w:rsidRPr="00D3766A">
        <w:rPr>
          <w:rFonts w:asciiTheme="minorHAnsi" w:hAnsiTheme="minorHAnsi" w:cstheme="minorHAnsi"/>
          <w:sz w:val="24"/>
          <w:szCs w:val="24"/>
        </w:rPr>
        <w:t xml:space="preserve">06/25/0410/F </w:t>
      </w:r>
      <w:r w:rsidR="007329C1" w:rsidRPr="00D3766A">
        <w:rPr>
          <w:rFonts w:asciiTheme="minorHAnsi" w:hAnsiTheme="minorHAnsi" w:cstheme="minorHAnsi"/>
          <w:sz w:val="24"/>
          <w:szCs w:val="24"/>
        </w:rPr>
        <w:t>Cor</w:t>
      </w:r>
      <w:r w:rsidR="0033601B" w:rsidRPr="00D3766A">
        <w:rPr>
          <w:rFonts w:asciiTheme="minorHAnsi" w:hAnsiTheme="minorHAnsi" w:cstheme="minorHAnsi"/>
          <w:sz w:val="24"/>
          <w:szCs w:val="24"/>
        </w:rPr>
        <w:t>rinne Cottage Low Road</w:t>
      </w:r>
      <w:r w:rsidR="00583E1C" w:rsidRPr="00D3766A">
        <w:rPr>
          <w:rFonts w:asciiTheme="minorHAnsi" w:hAnsiTheme="minorHAnsi" w:cstheme="minorHAnsi"/>
          <w:sz w:val="24"/>
          <w:szCs w:val="24"/>
        </w:rPr>
        <w:t>: Demolition of existing dwelling and outbuildings and removal of storage containers; Erection of new dwelling, outside kitchen, boundary fences, access and parking, garage, and new brick wall</w:t>
      </w:r>
      <w:r w:rsidR="00AE7B1A" w:rsidRPr="00D3766A">
        <w:rPr>
          <w:rFonts w:asciiTheme="minorHAnsi" w:hAnsiTheme="minorHAnsi" w:cstheme="minorHAnsi"/>
          <w:sz w:val="24"/>
          <w:szCs w:val="24"/>
        </w:rPr>
        <w:t xml:space="preserve"> </w:t>
      </w:r>
      <w:r w:rsidR="00583E1C" w:rsidRPr="00D3766A">
        <w:rPr>
          <w:rFonts w:asciiTheme="minorHAnsi" w:hAnsiTheme="minorHAnsi" w:cstheme="minorHAnsi"/>
          <w:sz w:val="24"/>
          <w:szCs w:val="24"/>
        </w:rPr>
        <w:t>and access gates to site frontage</w:t>
      </w:r>
      <w:r w:rsidR="00BD56AD">
        <w:rPr>
          <w:rFonts w:asciiTheme="minorHAnsi" w:hAnsiTheme="minorHAnsi" w:cstheme="minorHAnsi"/>
          <w:sz w:val="24"/>
          <w:szCs w:val="24"/>
        </w:rPr>
        <w:t>: to be discussed</w:t>
      </w:r>
    </w:p>
    <w:p w14:paraId="10F9E62F" w14:textId="24556B34" w:rsidR="003E5013" w:rsidRPr="00D3766A" w:rsidRDefault="003E5013" w:rsidP="00352891">
      <w:pPr>
        <w:pStyle w:val="ListParagraph"/>
        <w:numPr>
          <w:ilvl w:val="1"/>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Decisions</w:t>
      </w:r>
      <w:r w:rsidR="004E6645" w:rsidRPr="00D3766A">
        <w:rPr>
          <w:rFonts w:asciiTheme="minorHAnsi" w:hAnsiTheme="minorHAnsi" w:cstheme="minorHAnsi"/>
          <w:sz w:val="24"/>
          <w:szCs w:val="24"/>
        </w:rPr>
        <w:t xml:space="preserve"> None</w:t>
      </w:r>
    </w:p>
    <w:p w14:paraId="2BBF4FB8" w14:textId="0246C0E3" w:rsidR="003E5013" w:rsidRPr="00D3766A" w:rsidRDefault="003E5013" w:rsidP="00352891">
      <w:pPr>
        <w:pStyle w:val="ListParagraph"/>
        <w:numPr>
          <w:ilvl w:val="1"/>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Appeals</w:t>
      </w:r>
      <w:r w:rsidR="004E6645" w:rsidRPr="00D3766A">
        <w:rPr>
          <w:rFonts w:asciiTheme="minorHAnsi" w:hAnsiTheme="minorHAnsi" w:cstheme="minorHAnsi"/>
          <w:sz w:val="24"/>
          <w:szCs w:val="24"/>
        </w:rPr>
        <w:t xml:space="preserve"> None</w:t>
      </w:r>
    </w:p>
    <w:p w14:paraId="5B31625D" w14:textId="77777777" w:rsidR="0017751F" w:rsidRPr="00D3766A" w:rsidRDefault="0017751F" w:rsidP="0017751F">
      <w:pPr>
        <w:pStyle w:val="ListParagraph"/>
        <w:tabs>
          <w:tab w:val="left" w:pos="709"/>
        </w:tabs>
        <w:ind w:left="1440"/>
        <w:rPr>
          <w:rFonts w:asciiTheme="minorHAnsi" w:hAnsiTheme="minorHAnsi" w:cstheme="minorHAnsi"/>
          <w:sz w:val="24"/>
          <w:szCs w:val="24"/>
        </w:rPr>
      </w:pPr>
    </w:p>
    <w:p w14:paraId="315E0C2A" w14:textId="6DAF3B7D" w:rsidR="00AC7529" w:rsidRPr="00D3766A" w:rsidRDefault="00AC7529" w:rsidP="00163BE3">
      <w:pPr>
        <w:numPr>
          <w:ilvl w:val="0"/>
          <w:numId w:val="1"/>
        </w:numPr>
        <w:tabs>
          <w:tab w:val="left" w:pos="709"/>
        </w:tabs>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 xml:space="preserve">Review of traffic data collection for </w:t>
      </w:r>
      <w:r w:rsidR="007329C1" w:rsidRPr="00D3766A">
        <w:rPr>
          <w:rFonts w:asciiTheme="minorHAnsi" w:hAnsiTheme="minorHAnsi" w:cstheme="minorHAnsi"/>
          <w:sz w:val="24"/>
          <w:szCs w:val="24"/>
        </w:rPr>
        <w:t>June</w:t>
      </w:r>
      <w:r w:rsidR="0022183B" w:rsidRPr="00D3766A">
        <w:rPr>
          <w:rFonts w:asciiTheme="minorHAnsi" w:hAnsiTheme="minorHAnsi" w:cstheme="minorHAnsi"/>
          <w:sz w:val="24"/>
          <w:szCs w:val="24"/>
        </w:rPr>
        <w:t xml:space="preserve"> </w:t>
      </w:r>
      <w:r w:rsidRPr="00D3766A">
        <w:rPr>
          <w:rFonts w:asciiTheme="minorHAnsi" w:hAnsiTheme="minorHAnsi" w:cstheme="minorHAnsi"/>
          <w:sz w:val="24"/>
          <w:szCs w:val="24"/>
        </w:rPr>
        <w:t>2025</w:t>
      </w:r>
    </w:p>
    <w:p w14:paraId="706BE0A4" w14:textId="07610DE0" w:rsidR="00E06FCB" w:rsidRPr="00D3766A" w:rsidRDefault="00E06FCB" w:rsidP="00163BE3">
      <w:pPr>
        <w:numPr>
          <w:ilvl w:val="0"/>
          <w:numId w:val="1"/>
        </w:numPr>
        <w:tabs>
          <w:tab w:val="left" w:pos="709"/>
        </w:tabs>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Matters for reporting or future agenda</w:t>
      </w:r>
    </w:p>
    <w:p w14:paraId="60FD3ED0" w14:textId="7D23D13C" w:rsidR="00AE7B1A" w:rsidRPr="00D3766A" w:rsidRDefault="00AE7B1A" w:rsidP="00D3766A">
      <w:pPr>
        <w:numPr>
          <w:ilvl w:val="0"/>
          <w:numId w:val="1"/>
        </w:numPr>
        <w:tabs>
          <w:tab w:val="left" w:pos="709"/>
        </w:tabs>
        <w:ind w:left="629"/>
        <w:rPr>
          <w:rFonts w:asciiTheme="minorHAnsi" w:hAnsiTheme="minorHAnsi" w:cstheme="minorHAnsi"/>
          <w:sz w:val="24"/>
          <w:szCs w:val="24"/>
        </w:rPr>
      </w:pPr>
      <w:r w:rsidRPr="00D3766A">
        <w:rPr>
          <w:rFonts w:asciiTheme="minorHAnsi" w:hAnsiTheme="minorHAnsi" w:cstheme="minorHAnsi"/>
          <w:sz w:val="24"/>
          <w:szCs w:val="24"/>
        </w:rPr>
        <w:t xml:space="preserve">Personnel </w:t>
      </w:r>
      <w:r w:rsidR="0067464C" w:rsidRPr="00D3766A">
        <w:rPr>
          <w:rFonts w:asciiTheme="minorHAnsi" w:hAnsiTheme="minorHAnsi" w:cstheme="minorHAnsi"/>
          <w:sz w:val="24"/>
          <w:szCs w:val="24"/>
        </w:rPr>
        <w:t xml:space="preserve">review of Clerk’s appraisal: </w:t>
      </w:r>
      <w:r w:rsidR="00D3766A" w:rsidRPr="00D3766A">
        <w:rPr>
          <w:rFonts w:asciiTheme="minorHAnsi" w:hAnsiTheme="minorHAnsi" w:cstheme="minorHAnsi"/>
          <w:sz w:val="24"/>
          <w:szCs w:val="24"/>
        </w:rPr>
        <w:t xml:space="preserve"> The public and press will be excluded from this item under the Public Bodies (Admission to Meetings) Act 1960 section 1.</w:t>
      </w:r>
    </w:p>
    <w:p w14:paraId="5782A1B6" w14:textId="77777777" w:rsidR="00D3766A" w:rsidRPr="00D3766A" w:rsidRDefault="00D3766A" w:rsidP="00D3766A">
      <w:pPr>
        <w:tabs>
          <w:tab w:val="left" w:pos="709"/>
        </w:tabs>
        <w:ind w:left="629"/>
        <w:rPr>
          <w:rFonts w:asciiTheme="minorHAnsi" w:hAnsiTheme="minorHAnsi" w:cstheme="minorHAnsi"/>
          <w:sz w:val="24"/>
          <w:szCs w:val="24"/>
        </w:rPr>
      </w:pPr>
    </w:p>
    <w:p w14:paraId="706BE0A7" w14:textId="4E61311A" w:rsidR="006E07E6" w:rsidRPr="00D3766A" w:rsidRDefault="00E06FCB" w:rsidP="00E318CC">
      <w:pPr>
        <w:pStyle w:val="ListParagraph"/>
        <w:numPr>
          <w:ilvl w:val="0"/>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Date and time of the next meeting</w:t>
      </w:r>
      <w:r w:rsidR="00420D1E" w:rsidRPr="00D3766A">
        <w:rPr>
          <w:rFonts w:asciiTheme="minorHAnsi" w:hAnsiTheme="minorHAnsi" w:cstheme="minorHAnsi"/>
          <w:sz w:val="24"/>
          <w:szCs w:val="24"/>
        </w:rPr>
        <w:t xml:space="preserve"> </w:t>
      </w:r>
      <w:r w:rsidR="009E691A" w:rsidRPr="00D3766A">
        <w:rPr>
          <w:rFonts w:asciiTheme="minorHAnsi" w:hAnsiTheme="minorHAnsi" w:cstheme="minorHAnsi"/>
          <w:sz w:val="24"/>
          <w:szCs w:val="24"/>
        </w:rPr>
        <w:t>2</w:t>
      </w:r>
      <w:r w:rsidR="009E691A" w:rsidRPr="00D3766A">
        <w:rPr>
          <w:rFonts w:asciiTheme="minorHAnsi" w:hAnsiTheme="minorHAnsi" w:cstheme="minorHAnsi"/>
          <w:sz w:val="24"/>
          <w:szCs w:val="24"/>
          <w:vertAlign w:val="superscript"/>
        </w:rPr>
        <w:t>nd</w:t>
      </w:r>
      <w:r w:rsidR="009E691A" w:rsidRPr="00D3766A">
        <w:rPr>
          <w:rFonts w:asciiTheme="minorHAnsi" w:hAnsiTheme="minorHAnsi" w:cstheme="minorHAnsi"/>
          <w:sz w:val="24"/>
          <w:szCs w:val="24"/>
        </w:rPr>
        <w:t xml:space="preserve"> September</w:t>
      </w:r>
      <w:r w:rsidR="00420D1E" w:rsidRPr="00D3766A">
        <w:rPr>
          <w:rFonts w:asciiTheme="minorHAnsi" w:hAnsiTheme="minorHAnsi" w:cstheme="minorHAnsi"/>
          <w:sz w:val="24"/>
          <w:szCs w:val="24"/>
        </w:rPr>
        <w:t>2025 at the Village Hall at 7pm</w:t>
      </w:r>
    </w:p>
    <w:p w14:paraId="44E9A218" w14:textId="77777777" w:rsidR="007329C1" w:rsidRPr="00D3766A" w:rsidRDefault="007329C1" w:rsidP="007329C1">
      <w:pPr>
        <w:tabs>
          <w:tab w:val="left" w:pos="709"/>
        </w:tabs>
        <w:rPr>
          <w:rFonts w:asciiTheme="minorHAnsi" w:hAnsiTheme="minorHAnsi" w:cstheme="minorHAnsi"/>
          <w:sz w:val="24"/>
          <w:szCs w:val="24"/>
        </w:rPr>
      </w:pPr>
    </w:p>
    <w:p w14:paraId="6663E9F4" w14:textId="77777777" w:rsidR="007329C1" w:rsidRPr="00D3766A" w:rsidRDefault="007329C1" w:rsidP="007329C1">
      <w:pPr>
        <w:tabs>
          <w:tab w:val="left" w:pos="709"/>
        </w:tabs>
        <w:rPr>
          <w:rFonts w:asciiTheme="minorHAnsi" w:hAnsiTheme="minorHAnsi" w:cstheme="minorHAnsi"/>
          <w:sz w:val="24"/>
          <w:szCs w:val="24"/>
        </w:rPr>
      </w:pPr>
    </w:p>
    <w:p w14:paraId="55AC5526" w14:textId="77777777" w:rsidR="007329C1" w:rsidRPr="00D3766A" w:rsidRDefault="007329C1" w:rsidP="007329C1">
      <w:pPr>
        <w:tabs>
          <w:tab w:val="left" w:pos="709"/>
        </w:tabs>
        <w:rPr>
          <w:rFonts w:asciiTheme="minorHAnsi" w:hAnsiTheme="minorHAnsi" w:cstheme="minorHAnsi"/>
          <w:sz w:val="24"/>
          <w:szCs w:val="24"/>
        </w:rPr>
      </w:pPr>
    </w:p>
    <w:sectPr w:rsidR="007329C1" w:rsidRPr="00D3766A" w:rsidSect="005C12F8">
      <w:footerReference w:type="default" r:id="rId11"/>
      <w:pgSz w:w="11906" w:h="16838"/>
      <w:pgMar w:top="993" w:right="1274" w:bottom="212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B3AE8" w14:textId="77777777" w:rsidR="008A39E9" w:rsidRDefault="008A39E9" w:rsidP="00406A11">
      <w:r>
        <w:separator/>
      </w:r>
    </w:p>
  </w:endnote>
  <w:endnote w:type="continuationSeparator" w:id="0">
    <w:p w14:paraId="19A49CD9" w14:textId="77777777" w:rsidR="008A39E9" w:rsidRDefault="008A39E9" w:rsidP="0040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E0B1" w14:textId="6DC61AB8" w:rsidR="00406A11" w:rsidRPr="00406A11" w:rsidRDefault="00406A11">
    <w:pPr>
      <w:pStyle w:val="Footer"/>
      <w:rPr>
        <w:rFonts w:asciiTheme="minorHAnsi" w:hAnsiTheme="minorHAnsi" w:cstheme="minorHAnsi"/>
      </w:rPr>
    </w:pPr>
    <w:r w:rsidRPr="00406A11">
      <w:rPr>
        <w:rFonts w:asciiTheme="minorHAnsi" w:hAnsiTheme="minorHAnsi" w:cstheme="minorHAnsi"/>
      </w:rPr>
      <w:t xml:space="preserve">Clerk: </w:t>
    </w:r>
    <w:r w:rsidR="00F93427">
      <w:rPr>
        <w:rFonts w:asciiTheme="minorHAnsi" w:hAnsiTheme="minorHAnsi" w:cstheme="minorHAnsi"/>
      </w:rPr>
      <w:t>Mrs Tracy Neave</w:t>
    </w:r>
    <w:r w:rsidR="00564E62">
      <w:rPr>
        <w:rFonts w:asciiTheme="minorHAnsi" w:hAnsiTheme="minorHAnsi" w:cstheme="minorHAnsi"/>
      </w:rPr>
      <w:t xml:space="preserve"> </w:t>
    </w:r>
    <w:r w:rsidR="00352891">
      <w:rPr>
        <w:rFonts w:asciiTheme="minorHAnsi" w:hAnsiTheme="minorHAnsi" w:cstheme="minorHAnsi"/>
      </w:rPr>
      <w:t>clerk@reppswithbastwick-pc.gov.uk</w:t>
    </w:r>
    <w:r w:rsidR="00564E62">
      <w:rPr>
        <w:rFonts w:asciiTheme="minorHAnsi" w:hAnsiTheme="minorHAnsi" w:cstheme="minorHAnsi"/>
      </w:rPr>
      <w:t xml:space="preserve"> 07402959854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42F59" w14:textId="77777777" w:rsidR="008A39E9" w:rsidRDefault="008A39E9" w:rsidP="00406A11">
      <w:r>
        <w:separator/>
      </w:r>
    </w:p>
  </w:footnote>
  <w:footnote w:type="continuationSeparator" w:id="0">
    <w:p w14:paraId="56036265" w14:textId="77777777" w:rsidR="008A39E9" w:rsidRDefault="008A39E9" w:rsidP="0040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5D7A"/>
    <w:multiLevelType w:val="hybridMultilevel"/>
    <w:tmpl w:val="D8A60704"/>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1" w15:restartNumberingAfterBreak="0">
    <w:nsid w:val="05D276B9"/>
    <w:multiLevelType w:val="hybridMultilevel"/>
    <w:tmpl w:val="AC68AB78"/>
    <w:lvl w:ilvl="0" w:tplc="FFFFFFFF">
      <w:start w:val="1"/>
      <w:numFmt w:val="decimal"/>
      <w:lvlText w:val="%1."/>
      <w:lvlJc w:val="left"/>
      <w:pPr>
        <w:tabs>
          <w:tab w:val="num" w:pos="630"/>
        </w:tabs>
        <w:ind w:left="630" w:hanging="510"/>
      </w:pPr>
      <w:rPr>
        <w:rFonts w:cs="Times New Roman" w:hint="default"/>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66616E4"/>
    <w:multiLevelType w:val="hybridMultilevel"/>
    <w:tmpl w:val="F9B071E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 w15:restartNumberingAfterBreak="0">
    <w:nsid w:val="09C31DE2"/>
    <w:multiLevelType w:val="hybridMultilevel"/>
    <w:tmpl w:val="2D56B4E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 w15:restartNumberingAfterBreak="0">
    <w:nsid w:val="0F9C07F2"/>
    <w:multiLevelType w:val="hybridMultilevel"/>
    <w:tmpl w:val="E1CE2268"/>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5" w15:restartNumberingAfterBreak="0">
    <w:nsid w:val="13734BD9"/>
    <w:multiLevelType w:val="hybridMultilevel"/>
    <w:tmpl w:val="B7B2BC24"/>
    <w:lvl w:ilvl="0" w:tplc="AD982916">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6" w15:restartNumberingAfterBreak="0">
    <w:nsid w:val="15010BDE"/>
    <w:multiLevelType w:val="hybridMultilevel"/>
    <w:tmpl w:val="D45C4D18"/>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7" w15:restartNumberingAfterBreak="0">
    <w:nsid w:val="152E2BB5"/>
    <w:multiLevelType w:val="hybridMultilevel"/>
    <w:tmpl w:val="32F097B0"/>
    <w:lvl w:ilvl="0" w:tplc="2D162A10">
      <w:start w:val="11"/>
      <w:numFmt w:val="decimal"/>
      <w:lvlText w:val="%1."/>
      <w:lvlJc w:val="left"/>
      <w:pPr>
        <w:ind w:left="479" w:hanging="360"/>
      </w:pPr>
      <w:rPr>
        <w:rFonts w:hint="default"/>
      </w:rPr>
    </w:lvl>
    <w:lvl w:ilvl="1" w:tplc="08090019" w:tentative="1">
      <w:start w:val="1"/>
      <w:numFmt w:val="lowerLetter"/>
      <w:lvlText w:val="%2."/>
      <w:lvlJc w:val="left"/>
      <w:pPr>
        <w:ind w:left="1199" w:hanging="360"/>
      </w:pPr>
    </w:lvl>
    <w:lvl w:ilvl="2" w:tplc="0809001B" w:tentative="1">
      <w:start w:val="1"/>
      <w:numFmt w:val="lowerRoman"/>
      <w:lvlText w:val="%3."/>
      <w:lvlJc w:val="right"/>
      <w:pPr>
        <w:ind w:left="1919" w:hanging="180"/>
      </w:pPr>
    </w:lvl>
    <w:lvl w:ilvl="3" w:tplc="0809000F" w:tentative="1">
      <w:start w:val="1"/>
      <w:numFmt w:val="decimal"/>
      <w:lvlText w:val="%4."/>
      <w:lvlJc w:val="left"/>
      <w:pPr>
        <w:ind w:left="2639" w:hanging="360"/>
      </w:pPr>
    </w:lvl>
    <w:lvl w:ilvl="4" w:tplc="08090019" w:tentative="1">
      <w:start w:val="1"/>
      <w:numFmt w:val="lowerLetter"/>
      <w:lvlText w:val="%5."/>
      <w:lvlJc w:val="left"/>
      <w:pPr>
        <w:ind w:left="3359" w:hanging="360"/>
      </w:pPr>
    </w:lvl>
    <w:lvl w:ilvl="5" w:tplc="0809001B" w:tentative="1">
      <w:start w:val="1"/>
      <w:numFmt w:val="lowerRoman"/>
      <w:lvlText w:val="%6."/>
      <w:lvlJc w:val="right"/>
      <w:pPr>
        <w:ind w:left="4079" w:hanging="180"/>
      </w:pPr>
    </w:lvl>
    <w:lvl w:ilvl="6" w:tplc="0809000F" w:tentative="1">
      <w:start w:val="1"/>
      <w:numFmt w:val="decimal"/>
      <w:lvlText w:val="%7."/>
      <w:lvlJc w:val="left"/>
      <w:pPr>
        <w:ind w:left="4799" w:hanging="360"/>
      </w:pPr>
    </w:lvl>
    <w:lvl w:ilvl="7" w:tplc="08090019" w:tentative="1">
      <w:start w:val="1"/>
      <w:numFmt w:val="lowerLetter"/>
      <w:lvlText w:val="%8."/>
      <w:lvlJc w:val="left"/>
      <w:pPr>
        <w:ind w:left="5519" w:hanging="360"/>
      </w:pPr>
    </w:lvl>
    <w:lvl w:ilvl="8" w:tplc="0809001B" w:tentative="1">
      <w:start w:val="1"/>
      <w:numFmt w:val="lowerRoman"/>
      <w:lvlText w:val="%9."/>
      <w:lvlJc w:val="right"/>
      <w:pPr>
        <w:ind w:left="6239" w:hanging="180"/>
      </w:pPr>
    </w:lvl>
  </w:abstractNum>
  <w:abstractNum w:abstractNumId="8" w15:restartNumberingAfterBreak="0">
    <w:nsid w:val="1D341232"/>
    <w:multiLevelType w:val="hybridMultilevel"/>
    <w:tmpl w:val="702E262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9" w15:restartNumberingAfterBreak="0">
    <w:nsid w:val="22B773CF"/>
    <w:multiLevelType w:val="hybridMultilevel"/>
    <w:tmpl w:val="1940EBE0"/>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0" w15:restartNumberingAfterBreak="0">
    <w:nsid w:val="230C3C52"/>
    <w:multiLevelType w:val="hybridMultilevel"/>
    <w:tmpl w:val="9C4217B0"/>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1" w15:restartNumberingAfterBreak="0">
    <w:nsid w:val="2CBE3054"/>
    <w:multiLevelType w:val="hybridMultilevel"/>
    <w:tmpl w:val="6996153A"/>
    <w:lvl w:ilvl="0" w:tplc="08090017">
      <w:start w:val="1"/>
      <w:numFmt w:val="lowerLetter"/>
      <w:lvlText w:val="%1)"/>
      <w:lvlJc w:val="left"/>
      <w:pPr>
        <w:ind w:left="1350" w:hanging="360"/>
      </w:p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2" w15:restartNumberingAfterBreak="0">
    <w:nsid w:val="2ED54F18"/>
    <w:multiLevelType w:val="hybridMultilevel"/>
    <w:tmpl w:val="0BFE6DD2"/>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3" w15:restartNumberingAfterBreak="0">
    <w:nsid w:val="335A4DCF"/>
    <w:multiLevelType w:val="hybridMultilevel"/>
    <w:tmpl w:val="9DB80E1E"/>
    <w:lvl w:ilvl="0" w:tplc="08090017">
      <w:start w:val="1"/>
      <w:numFmt w:val="lowerLetter"/>
      <w:lvlText w:val="%1)"/>
      <w:lvlJc w:val="left"/>
      <w:pPr>
        <w:ind w:left="927"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4" w15:restartNumberingAfterBreak="0">
    <w:nsid w:val="33631A31"/>
    <w:multiLevelType w:val="hybridMultilevel"/>
    <w:tmpl w:val="C770C466"/>
    <w:lvl w:ilvl="0" w:tplc="826837E6">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15" w15:restartNumberingAfterBreak="0">
    <w:nsid w:val="356D667B"/>
    <w:multiLevelType w:val="hybridMultilevel"/>
    <w:tmpl w:val="A08802E6"/>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6" w15:restartNumberingAfterBreak="0">
    <w:nsid w:val="35814A2D"/>
    <w:multiLevelType w:val="hybridMultilevel"/>
    <w:tmpl w:val="B8EE046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7" w15:restartNumberingAfterBreak="0">
    <w:nsid w:val="383F7A7F"/>
    <w:multiLevelType w:val="hybridMultilevel"/>
    <w:tmpl w:val="7A160E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0C1595"/>
    <w:multiLevelType w:val="hybridMultilevel"/>
    <w:tmpl w:val="30744B2E"/>
    <w:lvl w:ilvl="0" w:tplc="08090017">
      <w:start w:val="1"/>
      <w:numFmt w:val="lowerLetter"/>
      <w:lvlText w:val="%1)"/>
      <w:lvlJc w:val="left"/>
      <w:pPr>
        <w:ind w:left="1349" w:hanging="360"/>
      </w:pPr>
      <w:rPr>
        <w:rFonts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19" w15:restartNumberingAfterBreak="0">
    <w:nsid w:val="3BAD1339"/>
    <w:multiLevelType w:val="hybridMultilevel"/>
    <w:tmpl w:val="CBE470F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0" w15:restartNumberingAfterBreak="0">
    <w:nsid w:val="3CC47363"/>
    <w:multiLevelType w:val="hybridMultilevel"/>
    <w:tmpl w:val="E23E058A"/>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1" w15:restartNumberingAfterBreak="0">
    <w:nsid w:val="3DBC2325"/>
    <w:multiLevelType w:val="hybridMultilevel"/>
    <w:tmpl w:val="D4EE3F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2" w15:restartNumberingAfterBreak="0">
    <w:nsid w:val="3F847EF0"/>
    <w:multiLevelType w:val="hybridMultilevel"/>
    <w:tmpl w:val="00E2349A"/>
    <w:lvl w:ilvl="0" w:tplc="04090019">
      <w:start w:val="1"/>
      <w:numFmt w:val="lowerLetter"/>
      <w:lvlText w:val="%1."/>
      <w:lvlJc w:val="left"/>
      <w:pPr>
        <w:ind w:left="1350" w:hanging="360"/>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23" w15:restartNumberingAfterBreak="0">
    <w:nsid w:val="4250315E"/>
    <w:multiLevelType w:val="hybridMultilevel"/>
    <w:tmpl w:val="37703AB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4" w15:restartNumberingAfterBreak="0">
    <w:nsid w:val="45AB77A0"/>
    <w:multiLevelType w:val="hybridMultilevel"/>
    <w:tmpl w:val="FC4A3E7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5" w15:restartNumberingAfterBreak="0">
    <w:nsid w:val="473927F7"/>
    <w:multiLevelType w:val="hybridMultilevel"/>
    <w:tmpl w:val="CBE470F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6" w15:restartNumberingAfterBreak="0">
    <w:nsid w:val="47925D51"/>
    <w:multiLevelType w:val="hybridMultilevel"/>
    <w:tmpl w:val="4E5C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C4181"/>
    <w:multiLevelType w:val="hybridMultilevel"/>
    <w:tmpl w:val="F9B071E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8" w15:restartNumberingAfterBreak="0">
    <w:nsid w:val="4AD627E3"/>
    <w:multiLevelType w:val="hybridMultilevel"/>
    <w:tmpl w:val="BFCEC33E"/>
    <w:lvl w:ilvl="0" w:tplc="08090017">
      <w:start w:val="1"/>
      <w:numFmt w:val="lowerLetter"/>
      <w:lvlText w:val="%1)"/>
      <w:lvlJc w:val="left"/>
      <w:pPr>
        <w:ind w:left="1349" w:hanging="360"/>
      </w:pPr>
    </w:lvl>
    <w:lvl w:ilvl="1" w:tplc="08090019" w:tentative="1">
      <w:start w:val="1"/>
      <w:numFmt w:val="lowerLetter"/>
      <w:lvlText w:val="%2."/>
      <w:lvlJc w:val="left"/>
      <w:pPr>
        <w:ind w:left="2069" w:hanging="360"/>
      </w:pPr>
    </w:lvl>
    <w:lvl w:ilvl="2" w:tplc="0809001B" w:tentative="1">
      <w:start w:val="1"/>
      <w:numFmt w:val="lowerRoman"/>
      <w:lvlText w:val="%3."/>
      <w:lvlJc w:val="right"/>
      <w:pPr>
        <w:ind w:left="2789" w:hanging="180"/>
      </w:pPr>
    </w:lvl>
    <w:lvl w:ilvl="3" w:tplc="0809000F" w:tentative="1">
      <w:start w:val="1"/>
      <w:numFmt w:val="decimal"/>
      <w:lvlText w:val="%4."/>
      <w:lvlJc w:val="left"/>
      <w:pPr>
        <w:ind w:left="3509" w:hanging="360"/>
      </w:pPr>
    </w:lvl>
    <w:lvl w:ilvl="4" w:tplc="08090019" w:tentative="1">
      <w:start w:val="1"/>
      <w:numFmt w:val="lowerLetter"/>
      <w:lvlText w:val="%5."/>
      <w:lvlJc w:val="left"/>
      <w:pPr>
        <w:ind w:left="4229" w:hanging="360"/>
      </w:pPr>
    </w:lvl>
    <w:lvl w:ilvl="5" w:tplc="0809001B" w:tentative="1">
      <w:start w:val="1"/>
      <w:numFmt w:val="lowerRoman"/>
      <w:lvlText w:val="%6."/>
      <w:lvlJc w:val="right"/>
      <w:pPr>
        <w:ind w:left="4949" w:hanging="180"/>
      </w:pPr>
    </w:lvl>
    <w:lvl w:ilvl="6" w:tplc="0809000F" w:tentative="1">
      <w:start w:val="1"/>
      <w:numFmt w:val="decimal"/>
      <w:lvlText w:val="%7."/>
      <w:lvlJc w:val="left"/>
      <w:pPr>
        <w:ind w:left="5669" w:hanging="360"/>
      </w:pPr>
    </w:lvl>
    <w:lvl w:ilvl="7" w:tplc="08090019" w:tentative="1">
      <w:start w:val="1"/>
      <w:numFmt w:val="lowerLetter"/>
      <w:lvlText w:val="%8."/>
      <w:lvlJc w:val="left"/>
      <w:pPr>
        <w:ind w:left="6389" w:hanging="360"/>
      </w:pPr>
    </w:lvl>
    <w:lvl w:ilvl="8" w:tplc="0809001B" w:tentative="1">
      <w:start w:val="1"/>
      <w:numFmt w:val="lowerRoman"/>
      <w:lvlText w:val="%9."/>
      <w:lvlJc w:val="right"/>
      <w:pPr>
        <w:ind w:left="7109" w:hanging="180"/>
      </w:pPr>
    </w:lvl>
  </w:abstractNum>
  <w:abstractNum w:abstractNumId="29" w15:restartNumberingAfterBreak="0">
    <w:nsid w:val="4C1E66F0"/>
    <w:multiLevelType w:val="hybridMultilevel"/>
    <w:tmpl w:val="A32EBFE8"/>
    <w:lvl w:ilvl="0" w:tplc="08090017">
      <w:start w:val="1"/>
      <w:numFmt w:val="lowerLetter"/>
      <w:lvlText w:val="%1)"/>
      <w:lvlJc w:val="left"/>
      <w:pPr>
        <w:ind w:left="1349" w:hanging="360"/>
      </w:pPr>
    </w:lvl>
    <w:lvl w:ilvl="1" w:tplc="08090019" w:tentative="1">
      <w:start w:val="1"/>
      <w:numFmt w:val="lowerLetter"/>
      <w:lvlText w:val="%2."/>
      <w:lvlJc w:val="left"/>
      <w:pPr>
        <w:ind w:left="2069" w:hanging="360"/>
      </w:pPr>
    </w:lvl>
    <w:lvl w:ilvl="2" w:tplc="0809001B" w:tentative="1">
      <w:start w:val="1"/>
      <w:numFmt w:val="lowerRoman"/>
      <w:lvlText w:val="%3."/>
      <w:lvlJc w:val="right"/>
      <w:pPr>
        <w:ind w:left="2789" w:hanging="180"/>
      </w:pPr>
    </w:lvl>
    <w:lvl w:ilvl="3" w:tplc="0809000F" w:tentative="1">
      <w:start w:val="1"/>
      <w:numFmt w:val="decimal"/>
      <w:lvlText w:val="%4."/>
      <w:lvlJc w:val="left"/>
      <w:pPr>
        <w:ind w:left="3509" w:hanging="360"/>
      </w:pPr>
    </w:lvl>
    <w:lvl w:ilvl="4" w:tplc="08090019" w:tentative="1">
      <w:start w:val="1"/>
      <w:numFmt w:val="lowerLetter"/>
      <w:lvlText w:val="%5."/>
      <w:lvlJc w:val="left"/>
      <w:pPr>
        <w:ind w:left="4229" w:hanging="360"/>
      </w:pPr>
    </w:lvl>
    <w:lvl w:ilvl="5" w:tplc="0809001B" w:tentative="1">
      <w:start w:val="1"/>
      <w:numFmt w:val="lowerRoman"/>
      <w:lvlText w:val="%6."/>
      <w:lvlJc w:val="right"/>
      <w:pPr>
        <w:ind w:left="4949" w:hanging="180"/>
      </w:pPr>
    </w:lvl>
    <w:lvl w:ilvl="6" w:tplc="0809000F" w:tentative="1">
      <w:start w:val="1"/>
      <w:numFmt w:val="decimal"/>
      <w:lvlText w:val="%7."/>
      <w:lvlJc w:val="left"/>
      <w:pPr>
        <w:ind w:left="5669" w:hanging="360"/>
      </w:pPr>
    </w:lvl>
    <w:lvl w:ilvl="7" w:tplc="08090019" w:tentative="1">
      <w:start w:val="1"/>
      <w:numFmt w:val="lowerLetter"/>
      <w:lvlText w:val="%8."/>
      <w:lvlJc w:val="left"/>
      <w:pPr>
        <w:ind w:left="6389" w:hanging="360"/>
      </w:pPr>
    </w:lvl>
    <w:lvl w:ilvl="8" w:tplc="0809001B" w:tentative="1">
      <w:start w:val="1"/>
      <w:numFmt w:val="lowerRoman"/>
      <w:lvlText w:val="%9."/>
      <w:lvlJc w:val="right"/>
      <w:pPr>
        <w:ind w:left="7109" w:hanging="180"/>
      </w:pPr>
    </w:lvl>
  </w:abstractNum>
  <w:abstractNum w:abstractNumId="30" w15:restartNumberingAfterBreak="0">
    <w:nsid w:val="4E556721"/>
    <w:multiLevelType w:val="hybridMultilevel"/>
    <w:tmpl w:val="483C8C4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31" w15:restartNumberingAfterBreak="0">
    <w:nsid w:val="4FD42D5B"/>
    <w:multiLevelType w:val="hybridMultilevel"/>
    <w:tmpl w:val="0658CE76"/>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2" w15:restartNumberingAfterBreak="0">
    <w:nsid w:val="52530590"/>
    <w:multiLevelType w:val="hybridMultilevel"/>
    <w:tmpl w:val="472EFF32"/>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3" w15:restartNumberingAfterBreak="0">
    <w:nsid w:val="5420073B"/>
    <w:multiLevelType w:val="hybridMultilevel"/>
    <w:tmpl w:val="0A8E31D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4" w15:restartNumberingAfterBreak="0">
    <w:nsid w:val="5587741B"/>
    <w:multiLevelType w:val="hybridMultilevel"/>
    <w:tmpl w:val="171027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5C81E25"/>
    <w:multiLevelType w:val="hybridMultilevel"/>
    <w:tmpl w:val="60FAE3F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6" w15:restartNumberingAfterBreak="0">
    <w:nsid w:val="566079C7"/>
    <w:multiLevelType w:val="hybridMultilevel"/>
    <w:tmpl w:val="2760FC32"/>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7" w15:restartNumberingAfterBreak="0">
    <w:nsid w:val="56A53995"/>
    <w:multiLevelType w:val="hybridMultilevel"/>
    <w:tmpl w:val="FC4E003A"/>
    <w:lvl w:ilvl="0" w:tplc="08090001">
      <w:start w:val="1"/>
      <w:numFmt w:val="bullet"/>
      <w:lvlText w:val=""/>
      <w:lvlJc w:val="left"/>
      <w:pPr>
        <w:ind w:left="1349" w:hanging="360"/>
      </w:pPr>
      <w:rPr>
        <w:rFonts w:ascii="Symbol" w:hAnsi="Symbol" w:hint="default"/>
      </w:rPr>
    </w:lvl>
    <w:lvl w:ilvl="1" w:tplc="08090003" w:tentative="1">
      <w:start w:val="1"/>
      <w:numFmt w:val="bullet"/>
      <w:lvlText w:val="o"/>
      <w:lvlJc w:val="left"/>
      <w:pPr>
        <w:ind w:left="2069" w:hanging="360"/>
      </w:pPr>
      <w:rPr>
        <w:rFonts w:ascii="Courier New" w:hAnsi="Courier New" w:cs="Courier New" w:hint="default"/>
      </w:rPr>
    </w:lvl>
    <w:lvl w:ilvl="2" w:tplc="08090005" w:tentative="1">
      <w:start w:val="1"/>
      <w:numFmt w:val="bullet"/>
      <w:lvlText w:val=""/>
      <w:lvlJc w:val="left"/>
      <w:pPr>
        <w:ind w:left="2789" w:hanging="360"/>
      </w:pPr>
      <w:rPr>
        <w:rFonts w:ascii="Wingdings" w:hAnsi="Wingdings" w:hint="default"/>
      </w:rPr>
    </w:lvl>
    <w:lvl w:ilvl="3" w:tplc="08090001" w:tentative="1">
      <w:start w:val="1"/>
      <w:numFmt w:val="bullet"/>
      <w:lvlText w:val=""/>
      <w:lvlJc w:val="left"/>
      <w:pPr>
        <w:ind w:left="3509" w:hanging="360"/>
      </w:pPr>
      <w:rPr>
        <w:rFonts w:ascii="Symbol" w:hAnsi="Symbol" w:hint="default"/>
      </w:rPr>
    </w:lvl>
    <w:lvl w:ilvl="4" w:tplc="08090003" w:tentative="1">
      <w:start w:val="1"/>
      <w:numFmt w:val="bullet"/>
      <w:lvlText w:val="o"/>
      <w:lvlJc w:val="left"/>
      <w:pPr>
        <w:ind w:left="4229" w:hanging="360"/>
      </w:pPr>
      <w:rPr>
        <w:rFonts w:ascii="Courier New" w:hAnsi="Courier New" w:cs="Courier New" w:hint="default"/>
      </w:rPr>
    </w:lvl>
    <w:lvl w:ilvl="5" w:tplc="08090005" w:tentative="1">
      <w:start w:val="1"/>
      <w:numFmt w:val="bullet"/>
      <w:lvlText w:val=""/>
      <w:lvlJc w:val="left"/>
      <w:pPr>
        <w:ind w:left="4949" w:hanging="360"/>
      </w:pPr>
      <w:rPr>
        <w:rFonts w:ascii="Wingdings" w:hAnsi="Wingdings" w:hint="default"/>
      </w:rPr>
    </w:lvl>
    <w:lvl w:ilvl="6" w:tplc="08090001" w:tentative="1">
      <w:start w:val="1"/>
      <w:numFmt w:val="bullet"/>
      <w:lvlText w:val=""/>
      <w:lvlJc w:val="left"/>
      <w:pPr>
        <w:ind w:left="5669" w:hanging="360"/>
      </w:pPr>
      <w:rPr>
        <w:rFonts w:ascii="Symbol" w:hAnsi="Symbol" w:hint="default"/>
      </w:rPr>
    </w:lvl>
    <w:lvl w:ilvl="7" w:tplc="08090003" w:tentative="1">
      <w:start w:val="1"/>
      <w:numFmt w:val="bullet"/>
      <w:lvlText w:val="o"/>
      <w:lvlJc w:val="left"/>
      <w:pPr>
        <w:ind w:left="6389" w:hanging="360"/>
      </w:pPr>
      <w:rPr>
        <w:rFonts w:ascii="Courier New" w:hAnsi="Courier New" w:cs="Courier New" w:hint="default"/>
      </w:rPr>
    </w:lvl>
    <w:lvl w:ilvl="8" w:tplc="08090005" w:tentative="1">
      <w:start w:val="1"/>
      <w:numFmt w:val="bullet"/>
      <w:lvlText w:val=""/>
      <w:lvlJc w:val="left"/>
      <w:pPr>
        <w:ind w:left="7109" w:hanging="360"/>
      </w:pPr>
      <w:rPr>
        <w:rFonts w:ascii="Wingdings" w:hAnsi="Wingdings" w:hint="default"/>
      </w:rPr>
    </w:lvl>
  </w:abstractNum>
  <w:abstractNum w:abstractNumId="38" w15:restartNumberingAfterBreak="0">
    <w:nsid w:val="5C422CA7"/>
    <w:multiLevelType w:val="hybridMultilevel"/>
    <w:tmpl w:val="E32EE48A"/>
    <w:lvl w:ilvl="0" w:tplc="51664A90">
      <w:start w:val="1"/>
      <w:numFmt w:val="lowerLetter"/>
      <w:lvlText w:val="%1)"/>
      <w:lvlJc w:val="left"/>
      <w:pPr>
        <w:ind w:left="839" w:hanging="360"/>
      </w:pPr>
      <w:rPr>
        <w:rFonts w:hint="default"/>
      </w:r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9" w15:restartNumberingAfterBreak="0">
    <w:nsid w:val="5C783BCF"/>
    <w:multiLevelType w:val="hybridMultilevel"/>
    <w:tmpl w:val="5C801D8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0" w15:restartNumberingAfterBreak="0">
    <w:nsid w:val="60E029A8"/>
    <w:multiLevelType w:val="hybridMultilevel"/>
    <w:tmpl w:val="803AB48C"/>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41" w15:restartNumberingAfterBreak="0">
    <w:nsid w:val="610B2D21"/>
    <w:multiLevelType w:val="hybridMultilevel"/>
    <w:tmpl w:val="EA545F48"/>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2" w15:restartNumberingAfterBreak="0">
    <w:nsid w:val="61223139"/>
    <w:multiLevelType w:val="hybridMultilevel"/>
    <w:tmpl w:val="47642364"/>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3" w15:restartNumberingAfterBreak="0">
    <w:nsid w:val="670154D1"/>
    <w:multiLevelType w:val="hybridMultilevel"/>
    <w:tmpl w:val="253025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9C9109A"/>
    <w:multiLevelType w:val="hybridMultilevel"/>
    <w:tmpl w:val="AC68AB78"/>
    <w:lvl w:ilvl="0" w:tplc="4058C78A">
      <w:start w:val="1"/>
      <w:numFmt w:val="decimal"/>
      <w:lvlText w:val="%1."/>
      <w:lvlJc w:val="left"/>
      <w:pPr>
        <w:tabs>
          <w:tab w:val="num" w:pos="630"/>
        </w:tabs>
        <w:ind w:left="630" w:hanging="510"/>
      </w:pPr>
      <w:rPr>
        <w:rFonts w:cs="Times New Roman"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6CAD055F"/>
    <w:multiLevelType w:val="hybridMultilevel"/>
    <w:tmpl w:val="5622C3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6" w15:restartNumberingAfterBreak="0">
    <w:nsid w:val="71D95ACC"/>
    <w:multiLevelType w:val="hybridMultilevel"/>
    <w:tmpl w:val="11184106"/>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7" w15:restartNumberingAfterBreak="0">
    <w:nsid w:val="74C44D5F"/>
    <w:multiLevelType w:val="hybridMultilevel"/>
    <w:tmpl w:val="AE546A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7386E01"/>
    <w:multiLevelType w:val="hybridMultilevel"/>
    <w:tmpl w:val="F8964840"/>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9" w15:restartNumberingAfterBreak="0">
    <w:nsid w:val="79BB51F6"/>
    <w:multiLevelType w:val="hybridMultilevel"/>
    <w:tmpl w:val="0658CE76"/>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num w:numId="1" w16cid:durableId="1829058369">
    <w:abstractNumId w:val="44"/>
  </w:num>
  <w:num w:numId="2" w16cid:durableId="678973619">
    <w:abstractNumId w:val="22"/>
  </w:num>
  <w:num w:numId="3" w16cid:durableId="553002500">
    <w:abstractNumId w:val="11"/>
  </w:num>
  <w:num w:numId="4" w16cid:durableId="471025804">
    <w:abstractNumId w:val="6"/>
  </w:num>
  <w:num w:numId="5" w16cid:durableId="500123800">
    <w:abstractNumId w:val="36"/>
  </w:num>
  <w:num w:numId="6" w16cid:durableId="1707483303">
    <w:abstractNumId w:val="40"/>
  </w:num>
  <w:num w:numId="7" w16cid:durableId="875313775">
    <w:abstractNumId w:val="41"/>
  </w:num>
  <w:num w:numId="8" w16cid:durableId="916404925">
    <w:abstractNumId w:val="13"/>
  </w:num>
  <w:num w:numId="9" w16cid:durableId="1425299012">
    <w:abstractNumId w:val="37"/>
  </w:num>
  <w:num w:numId="10" w16cid:durableId="1573003793">
    <w:abstractNumId w:val="26"/>
  </w:num>
  <w:num w:numId="11" w16cid:durableId="1462839595">
    <w:abstractNumId w:val="30"/>
  </w:num>
  <w:num w:numId="12" w16cid:durableId="2088720667">
    <w:abstractNumId w:val="48"/>
  </w:num>
  <w:num w:numId="13" w16cid:durableId="865144307">
    <w:abstractNumId w:val="20"/>
  </w:num>
  <w:num w:numId="14" w16cid:durableId="999968292">
    <w:abstractNumId w:val="10"/>
  </w:num>
  <w:num w:numId="15" w16cid:durableId="1355839988">
    <w:abstractNumId w:val="8"/>
  </w:num>
  <w:num w:numId="16" w16cid:durableId="1084836457">
    <w:abstractNumId w:val="0"/>
  </w:num>
  <w:num w:numId="17" w16cid:durableId="650449502">
    <w:abstractNumId w:val="45"/>
  </w:num>
  <w:num w:numId="18" w16cid:durableId="1435246614">
    <w:abstractNumId w:val="42"/>
  </w:num>
  <w:num w:numId="19" w16cid:durableId="1143621199">
    <w:abstractNumId w:val="46"/>
  </w:num>
  <w:num w:numId="20" w16cid:durableId="1857692286">
    <w:abstractNumId w:val="21"/>
  </w:num>
  <w:num w:numId="21" w16cid:durableId="2137020139">
    <w:abstractNumId w:val="23"/>
  </w:num>
  <w:num w:numId="22" w16cid:durableId="1951084542">
    <w:abstractNumId w:val="27"/>
  </w:num>
  <w:num w:numId="23" w16cid:durableId="1639216218">
    <w:abstractNumId w:val="28"/>
  </w:num>
  <w:num w:numId="24" w16cid:durableId="1455052641">
    <w:abstractNumId w:val="17"/>
  </w:num>
  <w:num w:numId="25" w16cid:durableId="1551767211">
    <w:abstractNumId w:val="2"/>
  </w:num>
  <w:num w:numId="26" w16cid:durableId="684482425">
    <w:abstractNumId w:val="33"/>
  </w:num>
  <w:num w:numId="27" w16cid:durableId="716007393">
    <w:abstractNumId w:val="15"/>
  </w:num>
  <w:num w:numId="28" w16cid:durableId="1272399748">
    <w:abstractNumId w:val="25"/>
  </w:num>
  <w:num w:numId="29" w16cid:durableId="1480002920">
    <w:abstractNumId w:val="19"/>
  </w:num>
  <w:num w:numId="30" w16cid:durableId="737748629">
    <w:abstractNumId w:val="9"/>
  </w:num>
  <w:num w:numId="31" w16cid:durableId="778068947">
    <w:abstractNumId w:val="16"/>
  </w:num>
  <w:num w:numId="32" w16cid:durableId="990183475">
    <w:abstractNumId w:val="12"/>
  </w:num>
  <w:num w:numId="33" w16cid:durableId="1350444914">
    <w:abstractNumId w:val="3"/>
  </w:num>
  <w:num w:numId="34" w16cid:durableId="1232230158">
    <w:abstractNumId w:val="49"/>
  </w:num>
  <w:num w:numId="35" w16cid:durableId="1801262144">
    <w:abstractNumId w:val="31"/>
  </w:num>
  <w:num w:numId="36" w16cid:durableId="1446459858">
    <w:abstractNumId w:val="35"/>
  </w:num>
  <w:num w:numId="37" w16cid:durableId="1337002982">
    <w:abstractNumId w:val="24"/>
  </w:num>
  <w:num w:numId="38" w16cid:durableId="1247034982">
    <w:abstractNumId w:val="4"/>
  </w:num>
  <w:num w:numId="39" w16cid:durableId="2040080429">
    <w:abstractNumId w:val="29"/>
  </w:num>
  <w:num w:numId="40" w16cid:durableId="340281020">
    <w:abstractNumId w:val="18"/>
  </w:num>
  <w:num w:numId="41" w16cid:durableId="2072999582">
    <w:abstractNumId w:val="43"/>
  </w:num>
  <w:num w:numId="42" w16cid:durableId="1895845368">
    <w:abstractNumId w:val="34"/>
  </w:num>
  <w:num w:numId="43" w16cid:durableId="1823544679">
    <w:abstractNumId w:val="32"/>
  </w:num>
  <w:num w:numId="44" w16cid:durableId="1107970558">
    <w:abstractNumId w:val="39"/>
  </w:num>
  <w:num w:numId="45" w16cid:durableId="1264149957">
    <w:abstractNumId w:val="47"/>
  </w:num>
  <w:num w:numId="46" w16cid:durableId="940334770">
    <w:abstractNumId w:val="7"/>
  </w:num>
  <w:num w:numId="47" w16cid:durableId="1983920716">
    <w:abstractNumId w:val="38"/>
  </w:num>
  <w:num w:numId="48" w16cid:durableId="1290433825">
    <w:abstractNumId w:val="14"/>
  </w:num>
  <w:num w:numId="49" w16cid:durableId="1953705324">
    <w:abstractNumId w:val="5"/>
  </w:num>
  <w:num w:numId="50" w16cid:durableId="1693216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B8"/>
    <w:rsid w:val="0000016F"/>
    <w:rsid w:val="0000092C"/>
    <w:rsid w:val="000015EB"/>
    <w:rsid w:val="00006006"/>
    <w:rsid w:val="000103B0"/>
    <w:rsid w:val="00014E27"/>
    <w:rsid w:val="00015680"/>
    <w:rsid w:val="000212DF"/>
    <w:rsid w:val="00023A49"/>
    <w:rsid w:val="00026457"/>
    <w:rsid w:val="000420AE"/>
    <w:rsid w:val="00042BAA"/>
    <w:rsid w:val="00042E90"/>
    <w:rsid w:val="00044030"/>
    <w:rsid w:val="000448E4"/>
    <w:rsid w:val="00044D48"/>
    <w:rsid w:val="00057607"/>
    <w:rsid w:val="000578A9"/>
    <w:rsid w:val="00065DBB"/>
    <w:rsid w:val="00072FC2"/>
    <w:rsid w:val="00073603"/>
    <w:rsid w:val="00076599"/>
    <w:rsid w:val="00076611"/>
    <w:rsid w:val="00077F2B"/>
    <w:rsid w:val="00080AEC"/>
    <w:rsid w:val="00083C2E"/>
    <w:rsid w:val="00085475"/>
    <w:rsid w:val="00091BEB"/>
    <w:rsid w:val="000A1178"/>
    <w:rsid w:val="000A12DC"/>
    <w:rsid w:val="000A1B08"/>
    <w:rsid w:val="000B12E7"/>
    <w:rsid w:val="000B6946"/>
    <w:rsid w:val="000C30E5"/>
    <w:rsid w:val="000C622A"/>
    <w:rsid w:val="000D0751"/>
    <w:rsid w:val="000D174D"/>
    <w:rsid w:val="000D1CC2"/>
    <w:rsid w:val="000E17C7"/>
    <w:rsid w:val="000F01E0"/>
    <w:rsid w:val="000F6D24"/>
    <w:rsid w:val="00104C19"/>
    <w:rsid w:val="0012188B"/>
    <w:rsid w:val="0013679A"/>
    <w:rsid w:val="00141708"/>
    <w:rsid w:val="00142882"/>
    <w:rsid w:val="00147687"/>
    <w:rsid w:val="0015053A"/>
    <w:rsid w:val="00152A01"/>
    <w:rsid w:val="00153A07"/>
    <w:rsid w:val="001551EB"/>
    <w:rsid w:val="00156FB1"/>
    <w:rsid w:val="0015702A"/>
    <w:rsid w:val="00161862"/>
    <w:rsid w:val="00163BE3"/>
    <w:rsid w:val="00176FFA"/>
    <w:rsid w:val="0017751F"/>
    <w:rsid w:val="00185C12"/>
    <w:rsid w:val="00192257"/>
    <w:rsid w:val="00192F92"/>
    <w:rsid w:val="001959B1"/>
    <w:rsid w:val="00197FEF"/>
    <w:rsid w:val="001A57FC"/>
    <w:rsid w:val="001B6133"/>
    <w:rsid w:val="001C4924"/>
    <w:rsid w:val="001D7126"/>
    <w:rsid w:val="001E4A55"/>
    <w:rsid w:val="00203659"/>
    <w:rsid w:val="00204662"/>
    <w:rsid w:val="00210012"/>
    <w:rsid w:val="00210823"/>
    <w:rsid w:val="0022183B"/>
    <w:rsid w:val="002332FA"/>
    <w:rsid w:val="0023431B"/>
    <w:rsid w:val="0025402D"/>
    <w:rsid w:val="00255B1A"/>
    <w:rsid w:val="0025629F"/>
    <w:rsid w:val="0026667C"/>
    <w:rsid w:val="00266ACC"/>
    <w:rsid w:val="002710C8"/>
    <w:rsid w:val="00273BAB"/>
    <w:rsid w:val="00283C4A"/>
    <w:rsid w:val="0028537A"/>
    <w:rsid w:val="00291DCF"/>
    <w:rsid w:val="002928F8"/>
    <w:rsid w:val="00292CBE"/>
    <w:rsid w:val="002A0C5B"/>
    <w:rsid w:val="002A2F44"/>
    <w:rsid w:val="002A46A9"/>
    <w:rsid w:val="002A7326"/>
    <w:rsid w:val="002C30BE"/>
    <w:rsid w:val="002D0283"/>
    <w:rsid w:val="002D44C0"/>
    <w:rsid w:val="002D589D"/>
    <w:rsid w:val="002D634B"/>
    <w:rsid w:val="002D6F4F"/>
    <w:rsid w:val="002E3E09"/>
    <w:rsid w:val="002E6C06"/>
    <w:rsid w:val="002F2B61"/>
    <w:rsid w:val="002F6DBE"/>
    <w:rsid w:val="00300A7D"/>
    <w:rsid w:val="00302075"/>
    <w:rsid w:val="00313538"/>
    <w:rsid w:val="0031612C"/>
    <w:rsid w:val="00320467"/>
    <w:rsid w:val="00321885"/>
    <w:rsid w:val="0033601B"/>
    <w:rsid w:val="00336136"/>
    <w:rsid w:val="00336574"/>
    <w:rsid w:val="00347015"/>
    <w:rsid w:val="00347380"/>
    <w:rsid w:val="00352891"/>
    <w:rsid w:val="00357FAE"/>
    <w:rsid w:val="0036215A"/>
    <w:rsid w:val="003623EE"/>
    <w:rsid w:val="003628F3"/>
    <w:rsid w:val="0036477C"/>
    <w:rsid w:val="003667ED"/>
    <w:rsid w:val="00366A1A"/>
    <w:rsid w:val="00366FC7"/>
    <w:rsid w:val="00367C30"/>
    <w:rsid w:val="003871F7"/>
    <w:rsid w:val="00394E57"/>
    <w:rsid w:val="00395D9E"/>
    <w:rsid w:val="00397BFA"/>
    <w:rsid w:val="003A4E9A"/>
    <w:rsid w:val="003B2781"/>
    <w:rsid w:val="003B4E02"/>
    <w:rsid w:val="003B5758"/>
    <w:rsid w:val="003C218C"/>
    <w:rsid w:val="003C2C48"/>
    <w:rsid w:val="003C3BC6"/>
    <w:rsid w:val="003C627D"/>
    <w:rsid w:val="003C709A"/>
    <w:rsid w:val="003D453E"/>
    <w:rsid w:val="003D69F2"/>
    <w:rsid w:val="003E058E"/>
    <w:rsid w:val="003E25D7"/>
    <w:rsid w:val="003E279B"/>
    <w:rsid w:val="003E5013"/>
    <w:rsid w:val="003E5BEA"/>
    <w:rsid w:val="003E652F"/>
    <w:rsid w:val="003F1E8C"/>
    <w:rsid w:val="003F1F08"/>
    <w:rsid w:val="003F4021"/>
    <w:rsid w:val="003F4C69"/>
    <w:rsid w:val="003F6653"/>
    <w:rsid w:val="003F7E1B"/>
    <w:rsid w:val="00406A11"/>
    <w:rsid w:val="0041230D"/>
    <w:rsid w:val="004140F4"/>
    <w:rsid w:val="00420053"/>
    <w:rsid w:val="004205E4"/>
    <w:rsid w:val="00420D1E"/>
    <w:rsid w:val="0042122A"/>
    <w:rsid w:val="00426E4A"/>
    <w:rsid w:val="00432853"/>
    <w:rsid w:val="00436300"/>
    <w:rsid w:val="004369C3"/>
    <w:rsid w:val="00443AB4"/>
    <w:rsid w:val="0044465E"/>
    <w:rsid w:val="004509F9"/>
    <w:rsid w:val="00452650"/>
    <w:rsid w:val="00457E99"/>
    <w:rsid w:val="00465437"/>
    <w:rsid w:val="00471FBB"/>
    <w:rsid w:val="00474E51"/>
    <w:rsid w:val="00477BF1"/>
    <w:rsid w:val="004822BF"/>
    <w:rsid w:val="004843D0"/>
    <w:rsid w:val="00484811"/>
    <w:rsid w:val="004878FF"/>
    <w:rsid w:val="004918BD"/>
    <w:rsid w:val="00492A35"/>
    <w:rsid w:val="00492FB8"/>
    <w:rsid w:val="004938BC"/>
    <w:rsid w:val="004A0623"/>
    <w:rsid w:val="004A4984"/>
    <w:rsid w:val="004A4CA0"/>
    <w:rsid w:val="004B37C9"/>
    <w:rsid w:val="004C17F5"/>
    <w:rsid w:val="004C18E2"/>
    <w:rsid w:val="004C205A"/>
    <w:rsid w:val="004D4010"/>
    <w:rsid w:val="004E4469"/>
    <w:rsid w:val="004E6645"/>
    <w:rsid w:val="004F55FC"/>
    <w:rsid w:val="00500753"/>
    <w:rsid w:val="0050558C"/>
    <w:rsid w:val="00507C58"/>
    <w:rsid w:val="0051353C"/>
    <w:rsid w:val="00520E98"/>
    <w:rsid w:val="00521A40"/>
    <w:rsid w:val="005229F7"/>
    <w:rsid w:val="00523BB7"/>
    <w:rsid w:val="00524BD1"/>
    <w:rsid w:val="00524E87"/>
    <w:rsid w:val="005262CC"/>
    <w:rsid w:val="00533777"/>
    <w:rsid w:val="00541534"/>
    <w:rsid w:val="00542161"/>
    <w:rsid w:val="005439C2"/>
    <w:rsid w:val="00547D2D"/>
    <w:rsid w:val="00552C1B"/>
    <w:rsid w:val="0055621D"/>
    <w:rsid w:val="00556B23"/>
    <w:rsid w:val="00557010"/>
    <w:rsid w:val="00557E84"/>
    <w:rsid w:val="005644E4"/>
    <w:rsid w:val="00564E62"/>
    <w:rsid w:val="00566515"/>
    <w:rsid w:val="00570723"/>
    <w:rsid w:val="005761CC"/>
    <w:rsid w:val="00582008"/>
    <w:rsid w:val="00582859"/>
    <w:rsid w:val="00583E1C"/>
    <w:rsid w:val="00584434"/>
    <w:rsid w:val="005919D2"/>
    <w:rsid w:val="00597DD8"/>
    <w:rsid w:val="005A4E41"/>
    <w:rsid w:val="005A4F17"/>
    <w:rsid w:val="005A7F24"/>
    <w:rsid w:val="005B327F"/>
    <w:rsid w:val="005B4FEB"/>
    <w:rsid w:val="005C12F8"/>
    <w:rsid w:val="005C48ED"/>
    <w:rsid w:val="005C6EE1"/>
    <w:rsid w:val="005D32D6"/>
    <w:rsid w:val="005D756F"/>
    <w:rsid w:val="005E1C5E"/>
    <w:rsid w:val="005E3F45"/>
    <w:rsid w:val="005E4B3B"/>
    <w:rsid w:val="005E59F2"/>
    <w:rsid w:val="005F27E6"/>
    <w:rsid w:val="00601737"/>
    <w:rsid w:val="0060264B"/>
    <w:rsid w:val="00603DD2"/>
    <w:rsid w:val="00606B26"/>
    <w:rsid w:val="0060727D"/>
    <w:rsid w:val="0061024D"/>
    <w:rsid w:val="00611E80"/>
    <w:rsid w:val="006247CE"/>
    <w:rsid w:val="00626B1B"/>
    <w:rsid w:val="00627F5E"/>
    <w:rsid w:val="006317A0"/>
    <w:rsid w:val="00632DD3"/>
    <w:rsid w:val="00640B28"/>
    <w:rsid w:val="00646233"/>
    <w:rsid w:val="0064727D"/>
    <w:rsid w:val="00653107"/>
    <w:rsid w:val="00663138"/>
    <w:rsid w:val="00666CBC"/>
    <w:rsid w:val="0067464C"/>
    <w:rsid w:val="00675068"/>
    <w:rsid w:val="00684453"/>
    <w:rsid w:val="00685E4F"/>
    <w:rsid w:val="0069062E"/>
    <w:rsid w:val="00697EF8"/>
    <w:rsid w:val="006B073F"/>
    <w:rsid w:val="006B3BB4"/>
    <w:rsid w:val="006E07E6"/>
    <w:rsid w:val="006E5B38"/>
    <w:rsid w:val="006E6C01"/>
    <w:rsid w:val="006F1374"/>
    <w:rsid w:val="006F6AA4"/>
    <w:rsid w:val="0070132D"/>
    <w:rsid w:val="007025EC"/>
    <w:rsid w:val="0070533D"/>
    <w:rsid w:val="00706530"/>
    <w:rsid w:val="00713EE8"/>
    <w:rsid w:val="00726D99"/>
    <w:rsid w:val="00727BF1"/>
    <w:rsid w:val="00727F81"/>
    <w:rsid w:val="00732756"/>
    <w:rsid w:val="007329C1"/>
    <w:rsid w:val="0073627C"/>
    <w:rsid w:val="00741BC1"/>
    <w:rsid w:val="0074641D"/>
    <w:rsid w:val="00751492"/>
    <w:rsid w:val="007522CC"/>
    <w:rsid w:val="00754906"/>
    <w:rsid w:val="00755A57"/>
    <w:rsid w:val="00761435"/>
    <w:rsid w:val="00763464"/>
    <w:rsid w:val="0076567B"/>
    <w:rsid w:val="00766C15"/>
    <w:rsid w:val="00766CC1"/>
    <w:rsid w:val="007673EF"/>
    <w:rsid w:val="007678A3"/>
    <w:rsid w:val="00770316"/>
    <w:rsid w:val="007801B2"/>
    <w:rsid w:val="007839C5"/>
    <w:rsid w:val="00790207"/>
    <w:rsid w:val="00792962"/>
    <w:rsid w:val="0079689C"/>
    <w:rsid w:val="007A1EF3"/>
    <w:rsid w:val="007B0DD8"/>
    <w:rsid w:val="007B4DE5"/>
    <w:rsid w:val="007B5702"/>
    <w:rsid w:val="007C0461"/>
    <w:rsid w:val="007C0ADD"/>
    <w:rsid w:val="007C4C9E"/>
    <w:rsid w:val="007C5E77"/>
    <w:rsid w:val="007D4A9F"/>
    <w:rsid w:val="007D5A21"/>
    <w:rsid w:val="007D7469"/>
    <w:rsid w:val="007E5D54"/>
    <w:rsid w:val="007E62E9"/>
    <w:rsid w:val="007F397C"/>
    <w:rsid w:val="00801B73"/>
    <w:rsid w:val="0081363F"/>
    <w:rsid w:val="00825968"/>
    <w:rsid w:val="00826CA1"/>
    <w:rsid w:val="00841413"/>
    <w:rsid w:val="008431E0"/>
    <w:rsid w:val="008439CF"/>
    <w:rsid w:val="008521B0"/>
    <w:rsid w:val="008555E3"/>
    <w:rsid w:val="00856A55"/>
    <w:rsid w:val="008677A8"/>
    <w:rsid w:val="008751CB"/>
    <w:rsid w:val="00875561"/>
    <w:rsid w:val="00875CDC"/>
    <w:rsid w:val="00877E74"/>
    <w:rsid w:val="008804BE"/>
    <w:rsid w:val="008816DC"/>
    <w:rsid w:val="00883867"/>
    <w:rsid w:val="00886362"/>
    <w:rsid w:val="00887498"/>
    <w:rsid w:val="00892995"/>
    <w:rsid w:val="00895664"/>
    <w:rsid w:val="008A0BE8"/>
    <w:rsid w:val="008A250E"/>
    <w:rsid w:val="008A39E9"/>
    <w:rsid w:val="008A6AA3"/>
    <w:rsid w:val="008B43E2"/>
    <w:rsid w:val="008B7937"/>
    <w:rsid w:val="008D4FAD"/>
    <w:rsid w:val="008D5823"/>
    <w:rsid w:val="008D6024"/>
    <w:rsid w:val="008D62B7"/>
    <w:rsid w:val="008E6B6D"/>
    <w:rsid w:val="008F5E88"/>
    <w:rsid w:val="009013C6"/>
    <w:rsid w:val="00901CBC"/>
    <w:rsid w:val="009114EC"/>
    <w:rsid w:val="009279F8"/>
    <w:rsid w:val="0093779A"/>
    <w:rsid w:val="009406B8"/>
    <w:rsid w:val="00943C69"/>
    <w:rsid w:val="00947DDE"/>
    <w:rsid w:val="009611ED"/>
    <w:rsid w:val="009829CF"/>
    <w:rsid w:val="00982F1B"/>
    <w:rsid w:val="0098399C"/>
    <w:rsid w:val="009911D5"/>
    <w:rsid w:val="009941A6"/>
    <w:rsid w:val="009962AC"/>
    <w:rsid w:val="009A7B56"/>
    <w:rsid w:val="009B471B"/>
    <w:rsid w:val="009B7B06"/>
    <w:rsid w:val="009C115D"/>
    <w:rsid w:val="009D3DC1"/>
    <w:rsid w:val="009E25D5"/>
    <w:rsid w:val="009E590C"/>
    <w:rsid w:val="009E6043"/>
    <w:rsid w:val="009E691A"/>
    <w:rsid w:val="009E72F0"/>
    <w:rsid w:val="00A16AC1"/>
    <w:rsid w:val="00A2319E"/>
    <w:rsid w:val="00A31C9E"/>
    <w:rsid w:val="00A34B47"/>
    <w:rsid w:val="00A37CD9"/>
    <w:rsid w:val="00A4268B"/>
    <w:rsid w:val="00A42DCD"/>
    <w:rsid w:val="00A45102"/>
    <w:rsid w:val="00A460B9"/>
    <w:rsid w:val="00A53FBD"/>
    <w:rsid w:val="00A577F4"/>
    <w:rsid w:val="00A6154A"/>
    <w:rsid w:val="00A752DE"/>
    <w:rsid w:val="00A7616B"/>
    <w:rsid w:val="00A763FC"/>
    <w:rsid w:val="00A8527F"/>
    <w:rsid w:val="00A87E49"/>
    <w:rsid w:val="00A95FA8"/>
    <w:rsid w:val="00A965EB"/>
    <w:rsid w:val="00A97C22"/>
    <w:rsid w:val="00AA23A5"/>
    <w:rsid w:val="00AA6042"/>
    <w:rsid w:val="00AB3C8B"/>
    <w:rsid w:val="00AB68B2"/>
    <w:rsid w:val="00AC1400"/>
    <w:rsid w:val="00AC1AA7"/>
    <w:rsid w:val="00AC4055"/>
    <w:rsid w:val="00AC7529"/>
    <w:rsid w:val="00AD2B32"/>
    <w:rsid w:val="00AD718B"/>
    <w:rsid w:val="00AE51E8"/>
    <w:rsid w:val="00AE7B1A"/>
    <w:rsid w:val="00B01131"/>
    <w:rsid w:val="00B04FCC"/>
    <w:rsid w:val="00B24F9A"/>
    <w:rsid w:val="00B25425"/>
    <w:rsid w:val="00B270A4"/>
    <w:rsid w:val="00B31A78"/>
    <w:rsid w:val="00B350A8"/>
    <w:rsid w:val="00B36566"/>
    <w:rsid w:val="00B41363"/>
    <w:rsid w:val="00B414AF"/>
    <w:rsid w:val="00B4602A"/>
    <w:rsid w:val="00B46E71"/>
    <w:rsid w:val="00B55356"/>
    <w:rsid w:val="00B556F8"/>
    <w:rsid w:val="00B57A9D"/>
    <w:rsid w:val="00B70E8C"/>
    <w:rsid w:val="00B715CD"/>
    <w:rsid w:val="00B730F6"/>
    <w:rsid w:val="00B7411E"/>
    <w:rsid w:val="00B7767A"/>
    <w:rsid w:val="00B929CE"/>
    <w:rsid w:val="00BA0D56"/>
    <w:rsid w:val="00BB0687"/>
    <w:rsid w:val="00BB1BCB"/>
    <w:rsid w:val="00BB4A18"/>
    <w:rsid w:val="00BC56E4"/>
    <w:rsid w:val="00BD31BD"/>
    <w:rsid w:val="00BD56AD"/>
    <w:rsid w:val="00BD777C"/>
    <w:rsid w:val="00BE1079"/>
    <w:rsid w:val="00BE19B6"/>
    <w:rsid w:val="00BE2513"/>
    <w:rsid w:val="00BF0D75"/>
    <w:rsid w:val="00BF12B8"/>
    <w:rsid w:val="00BF2C76"/>
    <w:rsid w:val="00BF3E46"/>
    <w:rsid w:val="00BF72B1"/>
    <w:rsid w:val="00C01CA5"/>
    <w:rsid w:val="00C03593"/>
    <w:rsid w:val="00C05EE7"/>
    <w:rsid w:val="00C15400"/>
    <w:rsid w:val="00C17E8C"/>
    <w:rsid w:val="00C2048F"/>
    <w:rsid w:val="00C241D1"/>
    <w:rsid w:val="00C32BA3"/>
    <w:rsid w:val="00C3701C"/>
    <w:rsid w:val="00C4490E"/>
    <w:rsid w:val="00C45C76"/>
    <w:rsid w:val="00C45DD8"/>
    <w:rsid w:val="00C46A9F"/>
    <w:rsid w:val="00C56705"/>
    <w:rsid w:val="00C626ED"/>
    <w:rsid w:val="00C6409D"/>
    <w:rsid w:val="00C725D6"/>
    <w:rsid w:val="00C72663"/>
    <w:rsid w:val="00C73740"/>
    <w:rsid w:val="00C85398"/>
    <w:rsid w:val="00C92597"/>
    <w:rsid w:val="00CA23B5"/>
    <w:rsid w:val="00CA6198"/>
    <w:rsid w:val="00CB2D78"/>
    <w:rsid w:val="00CC1815"/>
    <w:rsid w:val="00CD0627"/>
    <w:rsid w:val="00CD1609"/>
    <w:rsid w:val="00CD1B97"/>
    <w:rsid w:val="00CE089F"/>
    <w:rsid w:val="00CF00D8"/>
    <w:rsid w:val="00CF0221"/>
    <w:rsid w:val="00CF2BDB"/>
    <w:rsid w:val="00CF77A2"/>
    <w:rsid w:val="00D04B50"/>
    <w:rsid w:val="00D14A8B"/>
    <w:rsid w:val="00D205EA"/>
    <w:rsid w:val="00D24496"/>
    <w:rsid w:val="00D3766A"/>
    <w:rsid w:val="00D42B0D"/>
    <w:rsid w:val="00D4678E"/>
    <w:rsid w:val="00D47A73"/>
    <w:rsid w:val="00D67D6B"/>
    <w:rsid w:val="00D7212E"/>
    <w:rsid w:val="00D82CDA"/>
    <w:rsid w:val="00D86F4E"/>
    <w:rsid w:val="00D90855"/>
    <w:rsid w:val="00D95F9F"/>
    <w:rsid w:val="00DA17D5"/>
    <w:rsid w:val="00DA4219"/>
    <w:rsid w:val="00DA5083"/>
    <w:rsid w:val="00DB0E62"/>
    <w:rsid w:val="00DB66B6"/>
    <w:rsid w:val="00DC096A"/>
    <w:rsid w:val="00DC20F6"/>
    <w:rsid w:val="00DD10E9"/>
    <w:rsid w:val="00DE3C74"/>
    <w:rsid w:val="00DE4CAE"/>
    <w:rsid w:val="00DE5667"/>
    <w:rsid w:val="00DE5AE6"/>
    <w:rsid w:val="00DE60B9"/>
    <w:rsid w:val="00DE7537"/>
    <w:rsid w:val="00DE7CCD"/>
    <w:rsid w:val="00E057DF"/>
    <w:rsid w:val="00E06F28"/>
    <w:rsid w:val="00E06FCB"/>
    <w:rsid w:val="00E07FE5"/>
    <w:rsid w:val="00E13367"/>
    <w:rsid w:val="00E2268A"/>
    <w:rsid w:val="00E22760"/>
    <w:rsid w:val="00E2713B"/>
    <w:rsid w:val="00E3119E"/>
    <w:rsid w:val="00E31394"/>
    <w:rsid w:val="00E318CC"/>
    <w:rsid w:val="00E355C3"/>
    <w:rsid w:val="00E40D49"/>
    <w:rsid w:val="00E40D7A"/>
    <w:rsid w:val="00E502D8"/>
    <w:rsid w:val="00E50B4F"/>
    <w:rsid w:val="00E52C00"/>
    <w:rsid w:val="00E6676A"/>
    <w:rsid w:val="00E71C06"/>
    <w:rsid w:val="00E8172C"/>
    <w:rsid w:val="00E8228A"/>
    <w:rsid w:val="00E906EB"/>
    <w:rsid w:val="00EC356D"/>
    <w:rsid w:val="00EC5598"/>
    <w:rsid w:val="00ED0070"/>
    <w:rsid w:val="00ED0847"/>
    <w:rsid w:val="00ED7E39"/>
    <w:rsid w:val="00EE0A7C"/>
    <w:rsid w:val="00EE1E4A"/>
    <w:rsid w:val="00EE5C31"/>
    <w:rsid w:val="00EF3901"/>
    <w:rsid w:val="00EF3987"/>
    <w:rsid w:val="00EF5AD4"/>
    <w:rsid w:val="00F00167"/>
    <w:rsid w:val="00F11DF0"/>
    <w:rsid w:val="00F16F9D"/>
    <w:rsid w:val="00F241D9"/>
    <w:rsid w:val="00F25306"/>
    <w:rsid w:val="00F31A41"/>
    <w:rsid w:val="00F321D3"/>
    <w:rsid w:val="00F33341"/>
    <w:rsid w:val="00F50056"/>
    <w:rsid w:val="00F50F34"/>
    <w:rsid w:val="00F51843"/>
    <w:rsid w:val="00F5425D"/>
    <w:rsid w:val="00F551BF"/>
    <w:rsid w:val="00F55627"/>
    <w:rsid w:val="00F5760B"/>
    <w:rsid w:val="00F61C00"/>
    <w:rsid w:val="00F65D5A"/>
    <w:rsid w:val="00F70466"/>
    <w:rsid w:val="00F802D9"/>
    <w:rsid w:val="00F808FC"/>
    <w:rsid w:val="00F82D81"/>
    <w:rsid w:val="00F93427"/>
    <w:rsid w:val="00F94F7E"/>
    <w:rsid w:val="00F97E0C"/>
    <w:rsid w:val="00FA23B4"/>
    <w:rsid w:val="00FA3E78"/>
    <w:rsid w:val="00FA4EEA"/>
    <w:rsid w:val="00FB0F50"/>
    <w:rsid w:val="00FB1FE9"/>
    <w:rsid w:val="00FC068C"/>
    <w:rsid w:val="00FC61F3"/>
    <w:rsid w:val="00FC7892"/>
    <w:rsid w:val="00FD3F07"/>
    <w:rsid w:val="00FD4519"/>
    <w:rsid w:val="00FE1EDC"/>
    <w:rsid w:val="00FF0B08"/>
    <w:rsid w:val="00FF3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E07A"/>
  <w15:docId w15:val="{9CD716A4-666D-4A3E-A55A-5E2A49B9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FC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B7B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FCB"/>
    <w:pPr>
      <w:ind w:left="720"/>
      <w:contextualSpacing/>
    </w:pPr>
  </w:style>
  <w:style w:type="paragraph" w:styleId="Header">
    <w:name w:val="header"/>
    <w:basedOn w:val="Normal"/>
    <w:link w:val="HeaderChar"/>
    <w:uiPriority w:val="99"/>
    <w:unhideWhenUsed/>
    <w:rsid w:val="00406A11"/>
    <w:pPr>
      <w:tabs>
        <w:tab w:val="center" w:pos="4513"/>
        <w:tab w:val="right" w:pos="9026"/>
      </w:tabs>
    </w:pPr>
  </w:style>
  <w:style w:type="character" w:customStyle="1" w:styleId="HeaderChar">
    <w:name w:val="Header Char"/>
    <w:basedOn w:val="DefaultParagraphFont"/>
    <w:link w:val="Header"/>
    <w:uiPriority w:val="99"/>
    <w:rsid w:val="00406A1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06A11"/>
    <w:pPr>
      <w:tabs>
        <w:tab w:val="center" w:pos="4513"/>
        <w:tab w:val="right" w:pos="9026"/>
      </w:tabs>
    </w:pPr>
  </w:style>
  <w:style w:type="character" w:customStyle="1" w:styleId="FooterChar">
    <w:name w:val="Footer Char"/>
    <w:basedOn w:val="DefaultParagraphFont"/>
    <w:link w:val="Footer"/>
    <w:uiPriority w:val="99"/>
    <w:rsid w:val="00406A11"/>
    <w:rPr>
      <w:rFonts w:ascii="Times New Roman" w:eastAsia="Times New Roman" w:hAnsi="Times New Roman" w:cs="Times New Roman"/>
      <w:sz w:val="20"/>
      <w:szCs w:val="20"/>
    </w:rPr>
  </w:style>
  <w:style w:type="character" w:styleId="Hyperlink">
    <w:name w:val="Hyperlink"/>
    <w:basedOn w:val="DefaultParagraphFont"/>
    <w:uiPriority w:val="99"/>
    <w:unhideWhenUsed/>
    <w:rsid w:val="000212DF"/>
    <w:rPr>
      <w:color w:val="0000FF" w:themeColor="hyperlink"/>
      <w:u w:val="single"/>
    </w:rPr>
  </w:style>
  <w:style w:type="character" w:customStyle="1" w:styleId="Heading1Char">
    <w:name w:val="Heading 1 Char"/>
    <w:basedOn w:val="DefaultParagraphFont"/>
    <w:link w:val="Heading1"/>
    <w:uiPriority w:val="9"/>
    <w:rsid w:val="009B7B06"/>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B7B0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7B06"/>
    <w:rPr>
      <w:rFonts w:asciiTheme="majorHAnsi" w:eastAsiaTheme="majorEastAsia" w:hAnsiTheme="majorHAnsi" w:cstheme="majorBidi"/>
      <w:color w:val="17365D" w:themeColor="text2" w:themeShade="BF"/>
      <w:spacing w:val="5"/>
      <w:kern w:val="28"/>
      <w:sz w:val="52"/>
      <w:szCs w:val="52"/>
    </w:rPr>
  </w:style>
  <w:style w:type="character" w:styleId="UnresolvedMention">
    <w:name w:val="Unresolved Mention"/>
    <w:basedOn w:val="DefaultParagraphFont"/>
    <w:uiPriority w:val="99"/>
    <w:semiHidden/>
    <w:unhideWhenUsed/>
    <w:rsid w:val="00564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E8EAD-D32C-4475-910D-8E6ECCD25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parishc</dc:creator>
  <cp:lastModifiedBy>Repps Parish Council</cp:lastModifiedBy>
  <cp:revision>5</cp:revision>
  <cp:lastPrinted>2025-05-29T08:18:00Z</cp:lastPrinted>
  <dcterms:created xsi:type="dcterms:W3CDTF">2025-06-26T06:21:00Z</dcterms:created>
  <dcterms:modified xsi:type="dcterms:W3CDTF">2025-06-26T06:23:00Z</dcterms:modified>
</cp:coreProperties>
</file>